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8FE40" w14:textId="77777777" w:rsidR="005865EA" w:rsidRDefault="004E605E" w:rsidP="005865EA">
      <w:pPr>
        <w:spacing w:after="0" w:line="240" w:lineRule="auto"/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bookmarkStart w:id="0" w:name="_Hlk108444755"/>
      <w:r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SCGC</w:t>
      </w:r>
      <w:r w:rsidR="005F1EA7" w:rsidRPr="00894E5F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5F1EA7" w:rsidRPr="00894E5F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ประกาศเป้าหมายด้าน </w:t>
      </w:r>
      <w:r w:rsidR="005F1EA7" w:rsidRPr="00894E5F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ESG</w:t>
      </w:r>
      <w:r w:rsidR="005F1EA7" w:rsidRPr="00894E5F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5865E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ร่วม</w:t>
      </w:r>
      <w:r w:rsidR="005865EA" w:rsidRPr="005865EA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แก้วิกฤตเพื่อโลกยั่งยืน</w:t>
      </w:r>
      <w:r w:rsidR="005865E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0745BAA5" w14:textId="2EA1BE23" w:rsidR="00CA54E4" w:rsidRPr="00894E5F" w:rsidRDefault="00CA54E4" w:rsidP="005865EA">
      <w:pPr>
        <w:spacing w:after="0" w:line="240" w:lineRule="auto"/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เดินหน้า</w:t>
      </w:r>
      <w:r w:rsidR="005F1EA7" w:rsidRPr="00894E5F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พัฒนา</w:t>
      </w:r>
      <w:r w:rsidR="005F1EA7" w:rsidRPr="00894E5F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นวัตกรรมที่เป็นมิตร</w:t>
      </w:r>
      <w:r w:rsidR="004E605E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กับ</w:t>
      </w:r>
      <w:r w:rsidR="005F1EA7" w:rsidRPr="00894E5F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สิ่งแวดล้อมตาม</w:t>
      </w:r>
      <w:r w:rsidR="005F1EA7" w:rsidRPr="00894E5F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หลักเศรษฐกิจหมุนเวียน</w:t>
      </w:r>
      <w:r w:rsidR="005F1EA7" w:rsidRPr="00894E5F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1D77E819" w14:textId="0E081C76" w:rsidR="005F1EA7" w:rsidRPr="00894E5F" w:rsidRDefault="005F1EA7" w:rsidP="005865EA">
      <w:pPr>
        <w:spacing w:after="0" w:line="240" w:lineRule="auto"/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</w:pPr>
      <w:r w:rsidRPr="00894E5F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ลดผลกระทบต่อภาวะโลกร้อน</w:t>
      </w:r>
      <w:r w:rsidR="009B39F0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พร้อมยกระดับคุณภาพชีวิต</w:t>
      </w:r>
      <w:r w:rsidR="00D74F40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ให้กับชุมชน</w:t>
      </w:r>
    </w:p>
    <w:bookmarkEnd w:id="0"/>
    <w:p w14:paraId="0B6EC82F" w14:textId="77777777" w:rsidR="005865EA" w:rsidRDefault="005865EA" w:rsidP="00F60342">
      <w:pPr>
        <w:pStyle w:val="NoSpacing"/>
        <w:jc w:val="thaiDistribute"/>
        <w:rPr>
          <w:rFonts w:ascii="Cordia New" w:hAnsi="Cordia New" w:cs="Cordia New"/>
          <w:b/>
          <w:bCs/>
          <w:color w:val="000000" w:themeColor="text1"/>
          <w:sz w:val="28"/>
        </w:rPr>
      </w:pPr>
    </w:p>
    <w:p w14:paraId="270CAB40" w14:textId="68AB1F5D" w:rsidR="00482025" w:rsidRDefault="00482025" w:rsidP="00F60342">
      <w:pPr>
        <w:pStyle w:val="NoSpacing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3E3FDE11" w14:textId="3E17DC19" w:rsidR="00CA54E4" w:rsidRPr="00894E5F" w:rsidRDefault="00CA54E4" w:rsidP="00CA54E4">
      <w:pPr>
        <w:pStyle w:val="NoSpacing"/>
        <w:jc w:val="thaiDistribute"/>
        <w:rPr>
          <w:rFonts w:ascii="Cordia New" w:hAnsi="Cordia New" w:cs="Cordia New"/>
          <w:b/>
          <w:bCs/>
          <w:color w:val="000000" w:themeColor="text1"/>
          <w:sz w:val="28"/>
          <w:cs/>
        </w:rPr>
      </w:pP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เอสซีจี เคมิคอลส์ หรือ 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เอสซีจีซี (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</w:rPr>
        <w:t>SCGC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)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ตระหนักถึงวิกฤตที่โลกต้องเผชิญในปัจจุบัน ไม่ว่าจะเป็นสภาวะขาดแคลนทรัพยากร </w:t>
      </w:r>
      <w:r w:rsidR="0052755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ภาวะโลกร้อน </w:t>
      </w:r>
      <w:r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รวมไปถึงปัญหา</w:t>
      </w:r>
      <w:r w:rsidR="0052755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ความเหลื่อมล้ำใน</w:t>
      </w:r>
      <w:r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สังคม</w:t>
      </w:r>
      <w:r w:rsidR="003453BC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ด้าน</w:t>
      </w:r>
      <w:r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ต่าง</w:t>
      </w:r>
      <w:r w:rsidR="00032345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ๆ </w:t>
      </w:r>
      <w:r w:rsidR="0052755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ฯลฯ</w:t>
      </w:r>
      <w:r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</w:t>
      </w:r>
      <w:r w:rsidR="0052755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ดังนั้น เพื่อ</w:t>
      </w:r>
      <w:r w:rsidR="00D74F40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ร่วม</w:t>
      </w:r>
      <w:r w:rsidR="003453BC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เป็นส่วนหนึ่งในการ</w:t>
      </w:r>
      <w:r w:rsidR="0052755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สร้างโลก</w:t>
      </w:r>
      <w:r w:rsidR="005859B9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และสังคม</w:t>
      </w:r>
      <w:r w:rsidR="0052755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ที่ยั่ง</w:t>
      </w:r>
      <w:r w:rsidR="00032345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ยืน</w:t>
      </w:r>
      <w:r w:rsidR="00032345">
        <w:rPr>
          <w:rFonts w:ascii="Cordia New" w:hAnsi="Cordia New" w:cs="Cordia New"/>
          <w:b/>
          <w:bCs/>
          <w:color w:val="000000" w:themeColor="text1"/>
          <w:sz w:val="28"/>
        </w:rPr>
        <w:t xml:space="preserve"> SCGC</w:t>
      </w:r>
      <w:r w:rsidR="003453BC"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</w:t>
      </w:r>
      <w:r w:rsidR="0052755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จึง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ประกาศเป้าหมายด้าน 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</w:rPr>
        <w:t>ESG</w:t>
      </w:r>
      <w:r w:rsidR="003453BC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 w:rsidR="003453BC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อย่างเป็นรูปธรรม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มุ่งสู่ 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“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ผู้นำธุรกิจเคมีภัณฑ์ครบวงจรเพื่อความยั่งยืน</w:t>
      </w:r>
      <w:r w:rsidR="00977902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ในภูมิภาคอาเซียน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”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เดินหน้าขับเคลื่อนการใช้ทรัพยากรอย่างคุ้มค่าตาม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หลัก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เศรษฐกิจหมุนเวียน เน้นพัฒนาน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วัตกรรม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พอลิเมอร์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ที่เป็นมิตรกับสิ่งแวดล้อม 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หรือ 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</w:rPr>
        <w:t>Green Polymer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 w:rsidR="009B39F0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โดย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ตั้งเป้า 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</w:rPr>
        <w:t>1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ล้านตันต่อปี ภายในปี 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</w:rPr>
        <w:t>2573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นอกจากนี้ ยังมุ่งลดผลกระทบต่อภาวะโลกร้อน ด้วยการเพิ่มประสิทธิภาพด้านพลังงาน การใช้พลังงานหมุนเวียน และพัฒนาเทคโนโลยีคาร์บอนต่ำ</w:t>
      </w: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เพื่อบรรลุเป้าหมายความเป็นกลางทางคาร์บอน</w:t>
      </w:r>
      <w:r w:rsidR="00D74F40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 w:rsidR="00D74F40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รวมถึงการยกระดับคุณภาพชีวิตให้กับชุมชน ส่งเสริมอาชีพ และ</w:t>
      </w:r>
      <w:r w:rsidR="003453BC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สร้างวิถีสังคมคาร์บอนต่ำ</w:t>
      </w:r>
    </w:p>
    <w:p w14:paraId="1598AFD0" w14:textId="77777777" w:rsidR="00CA54E4" w:rsidRPr="00894E5F" w:rsidRDefault="00CA54E4" w:rsidP="00F60342">
      <w:pPr>
        <w:pStyle w:val="NoSpacing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734F5633" w14:textId="41DC2082" w:rsidR="000C0A38" w:rsidRPr="00894E5F" w:rsidRDefault="00062DB7" w:rsidP="007A53D5">
      <w:pPr>
        <w:pStyle w:val="NoSpacing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 w:rsidRPr="00894E5F">
        <w:rPr>
          <w:rStyle w:val="Strong"/>
          <w:rFonts w:ascii="Cordia New" w:hAnsi="Cordia New" w:cs="Cordia New"/>
          <w:color w:val="000000" w:themeColor="text1"/>
          <w:sz w:val="28"/>
          <w:shd w:val="clear" w:color="auto" w:fill="FFFFFF"/>
          <w:cs/>
        </w:rPr>
        <w:t>นายธนวงษ์ อารีรัชชกุล ประธานเจ้าหน้าที่บริหาร และกรรมการผู้จัดการใหญ่ เอสซีจี เคมิคอลส์</w:t>
      </w:r>
      <w:r w:rsidR="003241C7" w:rsidRPr="00894E5F">
        <w:rPr>
          <w:rStyle w:val="Strong"/>
          <w:rFonts w:ascii="Cordia New" w:hAnsi="Cordia New" w:cs="Cordia New" w:hint="cs"/>
          <w:color w:val="000000" w:themeColor="text1"/>
          <w:sz w:val="28"/>
          <w:shd w:val="clear" w:color="auto" w:fill="FFFFFF"/>
          <w:cs/>
        </w:rPr>
        <w:t xml:space="preserve"> หรือ </w:t>
      </w:r>
      <w:r w:rsidR="003241C7" w:rsidRPr="00894E5F">
        <w:rPr>
          <w:rStyle w:val="Strong"/>
          <w:rFonts w:ascii="Cordia New" w:hAnsi="Cordia New" w:cs="Cordia New"/>
          <w:color w:val="000000" w:themeColor="text1"/>
          <w:sz w:val="28"/>
          <w:shd w:val="clear" w:color="auto" w:fill="FFFFFF"/>
        </w:rPr>
        <w:t>SCGC</w:t>
      </w:r>
      <w:r w:rsidR="00F60342" w:rsidRPr="00894E5F">
        <w:rPr>
          <w:rStyle w:val="Strong"/>
          <w:rFonts w:ascii="Cordia New" w:hAnsi="Cordia New" w:cs="Cordia New"/>
          <w:b w:val="0"/>
          <w:bCs w:val="0"/>
          <w:color w:val="000000" w:themeColor="text1"/>
          <w:sz w:val="28"/>
          <w:shd w:val="clear" w:color="auto" w:fill="FFFFFF"/>
          <w:cs/>
        </w:rPr>
        <w:t xml:space="preserve"> </w:t>
      </w:r>
      <w:r w:rsidR="00610FC8" w:rsidRPr="00894E5F">
        <w:rPr>
          <w:rFonts w:ascii="Cordia New" w:hAnsi="Cordia New" w:cs="Cordia New"/>
          <w:color w:val="000000" w:themeColor="text1"/>
          <w:sz w:val="28"/>
          <w:cs/>
        </w:rPr>
        <w:t>เปิดเผยว่า</w:t>
      </w:r>
      <w:r w:rsidR="00DF06DE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262D9A" w:rsidRPr="00894E5F">
        <w:rPr>
          <w:rFonts w:ascii="Cordia New" w:hAnsi="Cordia New" w:cs="Cordia New"/>
          <w:color w:val="000000" w:themeColor="text1"/>
          <w:sz w:val="28"/>
          <w:cs/>
        </w:rPr>
        <w:br/>
      </w:r>
      <w:r w:rsidR="002E540C" w:rsidRPr="00894E5F">
        <w:rPr>
          <w:rFonts w:ascii="Cordia New" w:hAnsi="Cordia New" w:cs="Cordia New"/>
          <w:color w:val="000000" w:themeColor="text1"/>
          <w:sz w:val="28"/>
          <w:cs/>
        </w:rPr>
        <w:t>“</w:t>
      </w:r>
      <w:r w:rsidR="0000107D" w:rsidRPr="00894E5F">
        <w:rPr>
          <w:rFonts w:ascii="Cordia New" w:hAnsi="Cordia New" w:cs="Cordia New"/>
          <w:color w:val="000000" w:themeColor="text1"/>
          <w:sz w:val="28"/>
        </w:rPr>
        <w:t xml:space="preserve">SCGC </w:t>
      </w:r>
      <w:r w:rsidR="0000107D" w:rsidRPr="00894E5F">
        <w:rPr>
          <w:rFonts w:ascii="Cordia New" w:hAnsi="Cordia New" w:cs="Cordia New"/>
          <w:color w:val="000000" w:themeColor="text1"/>
          <w:sz w:val="28"/>
          <w:cs/>
        </w:rPr>
        <w:t xml:space="preserve">มีวิสัยทัศน์ที่จะเป็น </w:t>
      </w:r>
      <w:r w:rsidR="0000107D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‘ผู้นำตลาดเคมีภัณฑ์ในระดับภูมิภาค</w:t>
      </w:r>
      <w:r w:rsidR="00977902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อาเซียน</w:t>
      </w:r>
      <w:r w:rsidR="0000107D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ที่มุ่งสร้างการเติบโตแก่ธุรกิจ ควบคู่ไปกับการสร้างความยั่งยืน’</w:t>
      </w:r>
      <w:r w:rsidR="0000107D" w:rsidRPr="00894E5F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360733" w:rsidRPr="00894E5F">
        <w:rPr>
          <w:rFonts w:ascii="Cordia New" w:hAnsi="Cordia New" w:cs="Cordia New" w:hint="cs"/>
          <w:color w:val="000000" w:themeColor="text1"/>
          <w:sz w:val="28"/>
          <w:cs/>
        </w:rPr>
        <w:t>ดูแล</w:t>
      </w:r>
      <w:r w:rsidR="00D40415" w:rsidRPr="00894E5F">
        <w:rPr>
          <w:rFonts w:ascii="Cordia New" w:hAnsi="Cordia New" w:cs="Cordia New"/>
          <w:color w:val="000000" w:themeColor="text1"/>
          <w:sz w:val="28"/>
          <w:cs/>
        </w:rPr>
        <w:t>สิ่งแวดล้อม สังคม และ</w:t>
      </w:r>
      <w:r w:rsidR="00360733" w:rsidRPr="00894E5F">
        <w:rPr>
          <w:rFonts w:ascii="Cordia New" w:hAnsi="Cordia New" w:cs="Cordia New" w:hint="cs"/>
          <w:color w:val="000000" w:themeColor="text1"/>
          <w:sz w:val="28"/>
          <w:cs/>
        </w:rPr>
        <w:t>มี</w:t>
      </w:r>
      <w:r w:rsidR="00D40415" w:rsidRPr="00894E5F">
        <w:rPr>
          <w:rFonts w:ascii="Cordia New" w:hAnsi="Cordia New" w:cs="Cordia New"/>
          <w:color w:val="000000" w:themeColor="text1"/>
          <w:sz w:val="28"/>
          <w:cs/>
        </w:rPr>
        <w:t xml:space="preserve">บรรษัทภิบาล </w:t>
      </w:r>
      <w:r w:rsidR="00360733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ตามแนวทาง </w:t>
      </w:r>
      <w:r w:rsidR="00D40415" w:rsidRPr="00894E5F">
        <w:rPr>
          <w:rFonts w:ascii="Cordia New" w:hAnsi="Cordia New" w:cs="Cordia New"/>
          <w:color w:val="000000" w:themeColor="text1"/>
          <w:sz w:val="28"/>
        </w:rPr>
        <w:t>ESG</w:t>
      </w:r>
      <w:r w:rsidR="00D40415" w:rsidRPr="00894E5F">
        <w:rPr>
          <w:rFonts w:ascii="Cordia New" w:hAnsi="Cordia New" w:cs="Cordia New"/>
          <w:color w:val="000000" w:themeColor="text1"/>
          <w:sz w:val="28"/>
          <w:cs/>
        </w:rPr>
        <w:t xml:space="preserve"> (</w:t>
      </w:r>
      <w:r w:rsidR="00D40415" w:rsidRPr="00894E5F">
        <w:rPr>
          <w:rFonts w:ascii="Cordia New" w:eastAsia="Times New Roman" w:hAnsi="Cordia New" w:cs="Cordia New"/>
          <w:color w:val="000000" w:themeColor="text1"/>
          <w:sz w:val="28"/>
        </w:rPr>
        <w:t>Environmental, Social and Governance</w:t>
      </w:r>
      <w:r w:rsidR="00D4041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) </w:t>
      </w:r>
      <w:r w:rsidR="00802FD7" w:rsidRPr="00894E5F">
        <w:rPr>
          <w:rFonts w:ascii="Cordia New" w:hAnsi="Cordia New" w:cs="Cordia New" w:hint="cs"/>
          <w:color w:val="000000" w:themeColor="text1"/>
          <w:sz w:val="28"/>
          <w:cs/>
        </w:rPr>
        <w:t>มุ่งเน้นการใช้ทรัพยากรอย่างคุ้มค่า</w:t>
      </w:r>
      <w:r w:rsidR="002E540C" w:rsidRPr="00894E5F">
        <w:rPr>
          <w:rFonts w:ascii="Cordia New" w:hAnsi="Cordia New" w:cs="Cordia New" w:hint="cs"/>
          <w:color w:val="000000" w:themeColor="text1"/>
          <w:sz w:val="28"/>
          <w:cs/>
        </w:rPr>
        <w:t>ตามหลักเศรษฐกิจหมุนเวียน</w:t>
      </w:r>
      <w:r w:rsidR="00802FD7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4C4751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ลด</w:t>
      </w:r>
      <w:r w:rsidR="004C4751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ผลกระทบต่อสิ่งแวดล้อม</w:t>
      </w:r>
      <w:r w:rsidR="004C4751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36073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ผ่าน</w:t>
      </w:r>
      <w:r w:rsidR="00360733" w:rsidRPr="00894E5F">
        <w:rPr>
          <w:rFonts w:ascii="Cordia New" w:hAnsi="Cordia New" w:cs="Cordia New"/>
          <w:color w:val="000000" w:themeColor="text1"/>
          <w:sz w:val="28"/>
          <w:cs/>
        </w:rPr>
        <w:t xml:space="preserve">การพัฒนา </w:t>
      </w:r>
      <w:r w:rsidR="00360733" w:rsidRPr="00894E5F">
        <w:rPr>
          <w:rFonts w:ascii="Cordia New" w:hAnsi="Cordia New" w:cs="Cordia New"/>
          <w:color w:val="000000" w:themeColor="text1"/>
          <w:sz w:val="28"/>
        </w:rPr>
        <w:t xml:space="preserve">Green Innovation </w:t>
      </w:r>
      <w:r w:rsidR="00360733" w:rsidRPr="00894E5F">
        <w:rPr>
          <w:rFonts w:ascii="Cordia New" w:hAnsi="Cordia New" w:cs="Cordia New"/>
          <w:color w:val="000000" w:themeColor="text1"/>
          <w:sz w:val="28"/>
          <w:cs/>
        </w:rPr>
        <w:t>เช่น พอลิเมอร์ที่เป็นมิตร</w:t>
      </w:r>
      <w:r w:rsidR="004E605E">
        <w:rPr>
          <w:rFonts w:ascii="Cordia New" w:hAnsi="Cordia New" w:cs="Cordia New" w:hint="cs"/>
          <w:color w:val="000000" w:themeColor="text1"/>
          <w:sz w:val="28"/>
          <w:cs/>
        </w:rPr>
        <w:t>กับ</w:t>
      </w:r>
      <w:r w:rsidR="00360733" w:rsidRPr="00894E5F">
        <w:rPr>
          <w:rFonts w:ascii="Cordia New" w:hAnsi="Cordia New" w:cs="Cordia New"/>
          <w:color w:val="000000" w:themeColor="text1"/>
          <w:sz w:val="28"/>
          <w:cs/>
        </w:rPr>
        <w:t>สิ่งแวดล้อม (</w:t>
      </w:r>
      <w:r w:rsidR="00360733" w:rsidRPr="00894E5F">
        <w:rPr>
          <w:rFonts w:ascii="Cordia New" w:hAnsi="Cordia New" w:cs="Cordia New"/>
          <w:color w:val="000000" w:themeColor="text1"/>
          <w:sz w:val="28"/>
        </w:rPr>
        <w:t>Green Polymer</w:t>
      </w:r>
      <w:r w:rsidR="006B0E35">
        <w:rPr>
          <w:rFonts w:ascii="Cordia New" w:hAnsi="Cordia New" w:cs="Cordia New"/>
          <w:color w:val="000000" w:themeColor="text1"/>
          <w:sz w:val="28"/>
          <w:cs/>
        </w:rPr>
        <w:t>)</w:t>
      </w:r>
      <w:r w:rsidR="006B0E35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360733" w:rsidRPr="00894E5F">
        <w:rPr>
          <w:rFonts w:ascii="Cordia New" w:hAnsi="Cordia New" w:cs="Cordia New" w:hint="cs"/>
          <w:color w:val="000000" w:themeColor="text1"/>
          <w:sz w:val="28"/>
          <w:cs/>
        </w:rPr>
        <w:t>และ</w:t>
      </w:r>
      <w:r w:rsidR="00E42A77">
        <w:rPr>
          <w:rFonts w:ascii="Cordia New" w:hAnsi="Cordia New" w:cs="Cordia New" w:hint="cs"/>
          <w:color w:val="000000" w:themeColor="text1"/>
          <w:sz w:val="28"/>
          <w:cs/>
        </w:rPr>
        <w:t>พัฒนา</w:t>
      </w:r>
      <w:r w:rsidR="00360733" w:rsidRPr="00894E5F">
        <w:rPr>
          <w:rFonts w:ascii="Cordia New" w:hAnsi="Cordia New" w:cs="Cordia New"/>
          <w:color w:val="000000" w:themeColor="text1"/>
          <w:sz w:val="28"/>
          <w:cs/>
        </w:rPr>
        <w:t xml:space="preserve">นวัตกรรมที่ตอบโจทย์ด้าน </w:t>
      </w:r>
      <w:r w:rsidR="00360733" w:rsidRPr="00894E5F">
        <w:rPr>
          <w:rFonts w:ascii="Cordia New" w:hAnsi="Cordia New" w:cs="Cordia New"/>
          <w:color w:val="000000" w:themeColor="text1"/>
          <w:sz w:val="28"/>
        </w:rPr>
        <w:t>Low Carbon</w:t>
      </w:r>
      <w:r w:rsidR="00360733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  <w:r w:rsidR="00A4589C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นอกจากนี้ </w:t>
      </w:r>
      <w:r w:rsidR="00360733" w:rsidRPr="00894E5F">
        <w:rPr>
          <w:rFonts w:ascii="Cordia New" w:hAnsi="Cordia New" w:cs="Cordia New" w:hint="cs"/>
          <w:color w:val="000000" w:themeColor="text1"/>
          <w:sz w:val="28"/>
          <w:cs/>
        </w:rPr>
        <w:t>เพื่อ</w:t>
      </w:r>
      <w:r w:rsidR="002025C8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ตอบสนองต่อการเปลี่ยนแปลงของสภาพภูมิอากาศ</w:t>
      </w:r>
      <w:r w:rsidR="00326422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360733" w:rsidRPr="00894E5F">
        <w:rPr>
          <w:rFonts w:ascii="Cordia New" w:eastAsia="Times New Roman" w:hAnsi="Cordia New" w:cs="Cordia New"/>
          <w:color w:val="000000" w:themeColor="text1"/>
          <w:sz w:val="28"/>
        </w:rPr>
        <w:t xml:space="preserve">SCGC </w:t>
      </w:r>
      <w:r w:rsidR="00A4589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ยัง</w:t>
      </w:r>
      <w:r w:rsidR="0036073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ให้ความสำคัญกับการ</w:t>
      </w:r>
      <w:bookmarkStart w:id="1" w:name="_Hlk108713738"/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ลดการปล่อยก๊าซเรือนกระจกตลอดห่วงโซ่คุณค่า </w:t>
      </w:r>
      <w:bookmarkEnd w:id="1"/>
      <w:r w:rsidR="0036073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โดย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เลือก</w:t>
      </w:r>
      <w:r w:rsidR="00A5558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ใช้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เครื่องจักรที่</w:t>
      </w:r>
      <w:r w:rsidR="00A0538F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มี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เทคโนโลยีทันสมัย</w:t>
      </w:r>
      <w:r w:rsidR="0036073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นำ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เทคโนโลยี</w:t>
      </w:r>
      <w:r w:rsidR="006068D2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และระบบ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ดิจิทัล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เข้ามาประยุกต์</w:t>
      </w:r>
      <w:r w:rsidR="002E540C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ใช้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เพื่อ</w:t>
      </w:r>
      <w:r w:rsidR="00D5695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ลดการใช้ทรัพยากรและพลังงาน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ในกระบวนการผลิต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นอกจาก</w:t>
      </w:r>
      <w:r w:rsidR="00A5558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นี้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ยัง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มีระบบบริหารจัดการเพื่อ</w:t>
      </w:r>
      <w:r w:rsidR="00282966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เพิ่มความปลอดภัย 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แล</w:t>
      </w:r>
      <w:r w:rsidR="0091323D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ะ</w:t>
      </w:r>
      <w:r w:rsidR="00D15551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ลด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ผลกระท</w:t>
      </w:r>
      <w:r w:rsidR="00744E4F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บ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ที่อาจเกิด</w:t>
      </w:r>
      <w:r w:rsidR="00744E4F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ต่อ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สุขภาพ สิ่งแวดล้อม</w:t>
      </w:r>
      <w:r w:rsidR="00D15551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และสังคม</w:t>
      </w:r>
      <w:r w:rsidR="00D5695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BD445B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พร้อม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เปิดโอกาสให้ผู้มีส่วนเกี่ยวข้องทุกฝ่าย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เข้ามามี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ส่วนร่ว</w:t>
      </w:r>
      <w:r w:rsidR="00B67DDA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ม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ดำเนินงานเพื่อความโปร่งใส</w:t>
      </w:r>
      <w:r w:rsidR="002E540C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และตรวจสอบได้ เน้นการ</w:t>
      </w:r>
      <w:r w:rsidR="00622E23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ปฏิบัติอย่างเท่าเทียม </w:t>
      </w:r>
      <w:r w:rsidR="00D5695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ตลอดจนให้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โรงงานและชุมชน</w:t>
      </w:r>
      <w:r w:rsidR="00BD445B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ใกล้เคียง</w:t>
      </w:r>
      <w:r w:rsidR="00D5695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สามารถ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อยู่ร่วมกันและเติบโต</w:t>
      </w:r>
      <w:r w:rsidR="0086763D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ด้วยกั</w:t>
      </w:r>
      <w:r w:rsidR="007A53D5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นอย่าง</w:t>
      </w:r>
      <w:r w:rsidR="007A53D5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ยั่งยืน</w:t>
      </w:r>
      <w:r w:rsidR="002E540C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”</w:t>
      </w:r>
    </w:p>
    <w:p w14:paraId="1FFBA74D" w14:textId="77777777" w:rsidR="00E41F0A" w:rsidRPr="00894E5F" w:rsidRDefault="00E41F0A" w:rsidP="007A53D5">
      <w:pPr>
        <w:pStyle w:val="NoSpacing"/>
        <w:jc w:val="thaiDistribute"/>
        <w:rPr>
          <w:rFonts w:ascii="Cordia New" w:eastAsia="Times New Roman" w:hAnsi="Cordia New" w:cs="Cordia New"/>
          <w:color w:val="000000" w:themeColor="text1"/>
          <w:sz w:val="28"/>
          <w:cs/>
        </w:rPr>
      </w:pPr>
    </w:p>
    <w:p w14:paraId="4DD2292E" w14:textId="3D87323B" w:rsidR="00120FBC" w:rsidRDefault="004E605E" w:rsidP="003A7239">
      <w:pPr>
        <w:pStyle w:val="NoSpacing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ด้วยความมุ่งมั่นที่จะดูแลโลกนี้ให้ดีขึ้นอย่างเป็นรูปธรรม </w:t>
      </w:r>
      <w:r>
        <w:rPr>
          <w:rFonts w:ascii="Cordia New" w:eastAsia="Times New Roman" w:hAnsi="Cordia New" w:cs="Cordia New"/>
          <w:color w:val="000000" w:themeColor="text1"/>
          <w:sz w:val="28"/>
        </w:rPr>
        <w:t xml:space="preserve">SCGC </w:t>
      </w:r>
      <w:r>
        <w:rPr>
          <w:rFonts w:ascii="Cordia New" w:eastAsia="Times New Roman" w:hAnsi="Cordia New" w:cs="Cordia New" w:hint="cs"/>
          <w:color w:val="000000" w:themeColor="text1"/>
          <w:sz w:val="28"/>
          <w:cs/>
        </w:rPr>
        <w:t>จึง</w:t>
      </w:r>
      <w:r w:rsidR="00D15551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ได้</w:t>
      </w:r>
      <w:r w:rsidR="00120FBC">
        <w:rPr>
          <w:rFonts w:ascii="Cordia New" w:eastAsia="Times New Roman" w:hAnsi="Cordia New" w:cs="Cordia New" w:hint="cs"/>
          <w:color w:val="000000" w:themeColor="text1"/>
          <w:sz w:val="28"/>
          <w:cs/>
        </w:rPr>
        <w:t>วาง</w:t>
      </w:r>
      <w:r w:rsidR="00616D4C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แนวทางและ</w:t>
      </w:r>
      <w:r w:rsidR="00A45CF7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เป้าหมาย</w:t>
      </w:r>
      <w:r w:rsidR="00744E4F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ด้าน</w:t>
      </w:r>
      <w:r w:rsidR="00D048A2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D048A2" w:rsidRPr="00894E5F">
        <w:rPr>
          <w:rFonts w:ascii="Cordia New" w:eastAsia="Times New Roman" w:hAnsi="Cordia New" w:cs="Cordia New"/>
          <w:color w:val="000000" w:themeColor="text1"/>
          <w:sz w:val="28"/>
        </w:rPr>
        <w:t>ESG</w:t>
      </w:r>
      <w:r w:rsidR="00744E4F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1B63C8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ทั้ง</w:t>
      </w:r>
      <w:r w:rsidR="00744E4F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D71D23" w:rsidRPr="00894E5F">
        <w:rPr>
          <w:rFonts w:ascii="Cordia New" w:eastAsia="Times New Roman" w:hAnsi="Cordia New" w:cs="Cordia New"/>
          <w:color w:val="000000" w:themeColor="text1"/>
          <w:sz w:val="28"/>
        </w:rPr>
        <w:t>3</w:t>
      </w:r>
      <w:r w:rsidR="00744E4F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มิติ </w:t>
      </w:r>
      <w:r w:rsidR="00DE4CD9"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เพื่อขับเคลื่อนกลยุทธ์ด้านความยั่งยืน</w:t>
      </w:r>
      <w:r w:rsidR="00120FBC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863229">
        <w:rPr>
          <w:rFonts w:ascii="Cordia New" w:eastAsia="Times New Roman" w:hAnsi="Cordia New" w:cs="Cordia New" w:hint="cs"/>
          <w:color w:val="000000" w:themeColor="text1"/>
          <w:sz w:val="28"/>
          <w:cs/>
        </w:rPr>
        <w:t>โดยนำ</w:t>
      </w:r>
      <w:r w:rsidR="00120FBC">
        <w:rPr>
          <w:rFonts w:ascii="Cordia New" w:eastAsia="Times New Roman" w:hAnsi="Cordia New" w:cs="Cordia New" w:hint="cs"/>
          <w:color w:val="000000" w:themeColor="text1"/>
          <w:sz w:val="28"/>
          <w:cs/>
        </w:rPr>
        <w:t>นวัตกรรมและเทค</w:t>
      </w:r>
      <w:r w:rsidR="00863229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โนโลยีมาสนับสนุน ลดผลกระทบต่อสิ่งแวดล้อม พร้อมดูแลรักษาระบบนิเวศและทรัพยากรธรรมชาติ ให้ความสำคัญด้านสุขภาพและความปลอดภัย </w:t>
      </w:r>
      <w:r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ห่วงใยและดูแลชุมชน </w:t>
      </w:r>
      <w:r w:rsidR="00863229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พร้อมยกระดับชีวิตชุมชนในพื้นที่ และมุ่งดำเนินงานภายใต้กรอบจรรยาบรรณ </w:t>
      </w:r>
      <w:r w:rsidR="00863229">
        <w:rPr>
          <w:rFonts w:ascii="Cordia New" w:eastAsia="Times New Roman" w:hAnsi="Cordia New" w:cs="Cordia New"/>
          <w:color w:val="000000" w:themeColor="text1"/>
          <w:sz w:val="28"/>
        </w:rPr>
        <w:t>SCGC</w:t>
      </w:r>
      <w:r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อย่างต่อเนื่อง</w:t>
      </w:r>
    </w:p>
    <w:p w14:paraId="200D6AA2" w14:textId="57FA8B4F" w:rsidR="008151E7" w:rsidRDefault="008151E7" w:rsidP="003A7239">
      <w:pPr>
        <w:pStyle w:val="NoSpacing"/>
        <w:jc w:val="thaiDistribute"/>
        <w:rPr>
          <w:rFonts w:ascii="Cordia New" w:eastAsia="Times New Roman" w:hAnsi="Cordia New" w:cs="Cordia New"/>
          <w:b/>
          <w:bCs/>
          <w:color w:val="000000" w:themeColor="text1"/>
          <w:sz w:val="28"/>
        </w:rPr>
      </w:pPr>
    </w:p>
    <w:p w14:paraId="55141879" w14:textId="580BBCE0" w:rsidR="00863229" w:rsidRDefault="000D1776" w:rsidP="005C4595">
      <w:pPr>
        <w:pStyle w:val="NoSpacing"/>
        <w:spacing w:after="120"/>
        <w:jc w:val="thaiDistribute"/>
        <w:rPr>
          <w:rFonts w:ascii="Cordia New" w:eastAsia="Times New Roman" w:hAnsi="Cordia New" w:cs="Cordia New"/>
          <w:b/>
          <w:bCs/>
          <w:color w:val="000000" w:themeColor="text1"/>
          <w:sz w:val="28"/>
        </w:rPr>
      </w:pPr>
      <w:r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ด้านสิ่งแวดล้อม</w:t>
      </w:r>
      <w:r w:rsidR="007613AA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 (</w:t>
      </w:r>
      <w:r w:rsidR="007613AA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Environment</w:t>
      </w:r>
      <w:r w:rsidR="00EB377F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al</w:t>
      </w:r>
      <w:r w:rsidR="007613AA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)</w:t>
      </w:r>
      <w:r w:rsidR="001B63C8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 </w:t>
      </w:r>
    </w:p>
    <w:p w14:paraId="34DFA862" w14:textId="77777777" w:rsidR="00863229" w:rsidRDefault="00781E49" w:rsidP="005C4595">
      <w:pPr>
        <w:pStyle w:val="NoSpacing"/>
        <w:numPr>
          <w:ilvl w:val="0"/>
          <w:numId w:val="11"/>
        </w:numPr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มุ่ง</w:t>
      </w:r>
      <w:r w:rsidR="001870EA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เน้นการ</w:t>
      </w:r>
      <w:r w:rsidR="003020AA" w:rsidRPr="00894E5F">
        <w:rPr>
          <w:rFonts w:ascii="Cordia New" w:hAnsi="Cordia New" w:cs="Cordia New" w:hint="cs"/>
          <w:color w:val="000000" w:themeColor="text1"/>
          <w:sz w:val="28"/>
          <w:cs/>
        </w:rPr>
        <w:t>ใช้ทรัพยากรอย่างคุ้มค่าตาม</w:t>
      </w:r>
      <w:r w:rsidR="003020AA" w:rsidRPr="00894E5F">
        <w:rPr>
          <w:rFonts w:ascii="Cordia New" w:hAnsi="Cordia New" w:cs="Cordia New"/>
          <w:color w:val="000000" w:themeColor="text1"/>
          <w:sz w:val="28"/>
          <w:cs/>
        </w:rPr>
        <w:t>หลัก</w:t>
      </w:r>
      <w:r w:rsidR="003020AA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เศรษฐกิจหมุนเวียน </w:t>
      </w:r>
      <w:r w:rsidR="00352D79" w:rsidRPr="00894E5F">
        <w:rPr>
          <w:rFonts w:ascii="Cordia New" w:hAnsi="Cordia New" w:cs="Cordia New" w:hint="cs"/>
          <w:color w:val="000000" w:themeColor="text1"/>
          <w:sz w:val="28"/>
          <w:cs/>
        </w:rPr>
        <w:t>ตั้งเป้า</w:t>
      </w:r>
      <w:r w:rsidR="00EB4A1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พัฒนาผลิตภัณฑ์</w:t>
      </w:r>
      <w:r w:rsidR="00CB0F1C" w:rsidRPr="00894E5F">
        <w:rPr>
          <w:rFonts w:ascii="Cordia New" w:hAnsi="Cordia New" w:cs="Cordia New" w:hint="cs"/>
          <w:color w:val="000000" w:themeColor="text1"/>
          <w:sz w:val="28"/>
          <w:shd w:val="clear" w:color="auto" w:fill="FFFFFF"/>
          <w:cs/>
        </w:rPr>
        <w:t>พอลิเมอร์</w:t>
      </w:r>
      <w:r w:rsidR="00EB4A10" w:rsidRPr="00894E5F">
        <w:rPr>
          <w:rFonts w:ascii="Cordia New" w:hAnsi="Cordia New" w:cs="Cordia New"/>
          <w:color w:val="000000" w:themeColor="text1"/>
          <w:sz w:val="28"/>
          <w:shd w:val="clear" w:color="auto" w:fill="FFFFFF"/>
          <w:cs/>
        </w:rPr>
        <w:t>ที่เป็นมิตรกับ</w:t>
      </w:r>
      <w:r w:rsidR="00EB4A10" w:rsidRPr="00894E5F">
        <w:rPr>
          <w:rFonts w:ascii="Cordia New" w:hAnsi="Cordia New" w:cs="Cordia New"/>
          <w:color w:val="000000" w:themeColor="text1"/>
          <w:sz w:val="28"/>
          <w:cs/>
        </w:rPr>
        <w:t xml:space="preserve">สิ่งแวดล้อม </w:t>
      </w:r>
      <w:r w:rsidR="002E540C" w:rsidRPr="00894E5F">
        <w:rPr>
          <w:rFonts w:ascii="Cordia New" w:hAnsi="Cordia New" w:cs="Cordia New"/>
          <w:color w:val="000000" w:themeColor="text1"/>
          <w:sz w:val="28"/>
          <w:cs/>
        </w:rPr>
        <w:t>(</w:t>
      </w:r>
      <w:r w:rsidR="00EB4A10" w:rsidRPr="00894E5F">
        <w:rPr>
          <w:rFonts w:ascii="Cordia New" w:hAnsi="Cordia New" w:cs="Cordia New"/>
          <w:color w:val="000000" w:themeColor="text1"/>
          <w:sz w:val="28"/>
        </w:rPr>
        <w:t>Green Polymer</w:t>
      </w:r>
      <w:r w:rsidR="002E540C" w:rsidRPr="00894E5F">
        <w:rPr>
          <w:rFonts w:ascii="Cordia New" w:hAnsi="Cordia New" w:cs="Cordia New"/>
          <w:color w:val="000000" w:themeColor="text1"/>
          <w:sz w:val="28"/>
          <w:cs/>
        </w:rPr>
        <w:t>)</w:t>
      </w:r>
      <w:r w:rsidR="00EB4A10" w:rsidRPr="00894E5F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EB4A10" w:rsidRPr="00894E5F">
        <w:rPr>
          <w:rFonts w:ascii="Cordia New" w:hAnsi="Cordia New" w:cs="Cordia New"/>
          <w:color w:val="000000" w:themeColor="text1"/>
          <w:sz w:val="28"/>
        </w:rPr>
        <w:t>1</w:t>
      </w:r>
      <w:r w:rsidR="00EB4A10" w:rsidRPr="00894E5F">
        <w:rPr>
          <w:rFonts w:ascii="Cordia New" w:hAnsi="Cordia New" w:cs="Cordia New"/>
          <w:color w:val="000000" w:themeColor="text1"/>
          <w:sz w:val="28"/>
          <w:cs/>
        </w:rPr>
        <w:t xml:space="preserve"> ล้านตันต่อปี ภายในปี </w:t>
      </w:r>
      <w:r w:rsidR="00EB4A10" w:rsidRPr="00894E5F">
        <w:rPr>
          <w:rFonts w:ascii="Cordia New" w:hAnsi="Cordia New" w:cs="Cordia New"/>
          <w:color w:val="000000" w:themeColor="text1"/>
          <w:sz w:val="28"/>
        </w:rPr>
        <w:t>2573</w:t>
      </w:r>
      <w:r w:rsidR="00EB4A1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36073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ครอบคลุมโซลูชัน</w:t>
      </w:r>
      <w:r w:rsidR="00EB4A1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2E6313" w:rsidRPr="00894E5F">
        <w:rPr>
          <w:rFonts w:ascii="Cordia New" w:eastAsia="Times New Roman" w:hAnsi="Cordia New" w:cs="Cordia New"/>
          <w:color w:val="000000" w:themeColor="text1"/>
          <w:sz w:val="28"/>
        </w:rPr>
        <w:t xml:space="preserve">4 </w:t>
      </w:r>
      <w:r w:rsidR="002E631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ด้าน </w:t>
      </w:r>
      <w:r w:rsidR="00EB4A1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ได้แก่ </w:t>
      </w:r>
    </w:p>
    <w:p w14:paraId="0A0BDDE4" w14:textId="77777777" w:rsidR="00863229" w:rsidRDefault="00863229" w:rsidP="005C4595">
      <w:pPr>
        <w:pStyle w:val="NoSpacing"/>
        <w:ind w:left="1440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>
        <w:rPr>
          <w:rFonts w:ascii="Cordia New" w:eastAsia="Times New Roman" w:hAnsi="Cordia New" w:cs="Cordia New"/>
          <w:color w:val="000000" w:themeColor="text1"/>
          <w:sz w:val="28"/>
          <w:cs/>
        </w:rPr>
        <w:lastRenderedPageBreak/>
        <w:t>(</w:t>
      </w:r>
      <w:r>
        <w:rPr>
          <w:rFonts w:ascii="Cordia New" w:eastAsia="Times New Roman" w:hAnsi="Cordia New" w:cs="Cordia New"/>
          <w:color w:val="000000" w:themeColor="text1"/>
          <w:sz w:val="28"/>
        </w:rPr>
        <w:t>1</w:t>
      </w:r>
      <w:r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) </w:t>
      </w:r>
      <w:r w:rsidR="00626EF7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Reduce</w:t>
      </w:r>
      <w:r w:rsidR="00F844BE" w:rsidRPr="00894E5F">
        <w:rPr>
          <w:rFonts w:ascii="Cordia New" w:eastAsia="Times New Roman" w:hAnsi="Cordia New" w:cs="Cordia New" w:hint="cs"/>
          <w:b/>
          <w:bCs/>
          <w:color w:val="000000" w:themeColor="text1"/>
          <w:sz w:val="28"/>
          <w:cs/>
        </w:rPr>
        <w:t xml:space="preserve"> </w:t>
      </w:r>
      <w:r w:rsidR="00626EF7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ลดการใ</w:t>
      </w:r>
      <w:r w:rsidR="00691BD7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ช้</w:t>
      </w:r>
      <w:r w:rsidR="00626EF7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ทรัพยาก</w:t>
      </w:r>
      <w:r w:rsidR="00516987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ร</w:t>
      </w:r>
      <w:r w:rsidR="00626EF7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2130BF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ด้วย</w:t>
      </w:r>
      <w:r w:rsidR="00360733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เทคโนโลยี </w:t>
      </w:r>
      <w:r w:rsidR="00626EF7" w:rsidRPr="00894E5F">
        <w:rPr>
          <w:rFonts w:ascii="Cordia New" w:eastAsia="Times New Roman" w:hAnsi="Cordia New" w:cs="Cordia New"/>
          <w:color w:val="000000" w:themeColor="text1"/>
          <w:sz w:val="28"/>
        </w:rPr>
        <w:t>SMX</w:t>
      </w:r>
      <w:r w:rsidR="00626EF7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™ 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ทำให้สามารถผลิตเม็ดพลาสติกที่มีความแข็งแรงมากขึ้น </w:t>
      </w:r>
      <w:r w:rsidR="00F844BE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ช่วยลดความหนาของชิ้นงานแต่คงความแข็งแรงได้ดังเดิม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ลดการใช้ทรัพยากรอย่างเม็ดพลาสติก</w:t>
      </w:r>
      <w:r w:rsidR="003A7239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</w:p>
    <w:p w14:paraId="3846FCA9" w14:textId="77777777" w:rsidR="00863229" w:rsidRDefault="00863229" w:rsidP="005C4595">
      <w:pPr>
        <w:pStyle w:val="NoSpacing"/>
        <w:ind w:left="1440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>
        <w:rPr>
          <w:rFonts w:ascii="Cordia New" w:eastAsia="Times New Roman" w:hAnsi="Cordia New" w:cs="Cordia New"/>
          <w:color w:val="000000" w:themeColor="text1"/>
          <w:sz w:val="28"/>
          <w:cs/>
        </w:rPr>
        <w:t>(</w:t>
      </w:r>
      <w:r>
        <w:rPr>
          <w:rFonts w:ascii="Cordia New" w:eastAsia="Times New Roman" w:hAnsi="Cordia New" w:cs="Cordia New"/>
          <w:color w:val="000000" w:themeColor="text1"/>
          <w:sz w:val="28"/>
        </w:rPr>
        <w:t>2</w:t>
      </w:r>
      <w:r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) </w:t>
      </w:r>
      <w:r w:rsidR="00626EF7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Recyclable</w:t>
      </w:r>
      <w:r w:rsidR="00F844BE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 การออกแบบเพื่อให้รีไซเคิลได้</w:t>
      </w:r>
      <w:r w:rsidR="00F844BE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พัฒนาโซลูชัน 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</w:rPr>
        <w:t>Mono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</w:rPr>
        <w:t>material</w:t>
      </w:r>
      <w:r w:rsidR="00F844BE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สำหรับบรรจุภัณฑ์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ทำให้สามารถนำไปรีไซเคิลได้อย่างมีประสิทธิภาพ </w:t>
      </w:r>
    </w:p>
    <w:p w14:paraId="4670BB60" w14:textId="77777777" w:rsidR="00863229" w:rsidRDefault="00863229" w:rsidP="005C4595">
      <w:pPr>
        <w:pStyle w:val="NoSpacing"/>
        <w:ind w:left="1440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>
        <w:rPr>
          <w:rFonts w:ascii="Cordia New" w:eastAsia="Times New Roman" w:hAnsi="Cordia New" w:cs="Cordia New"/>
          <w:color w:val="000000" w:themeColor="text1"/>
          <w:sz w:val="28"/>
          <w:cs/>
        </w:rPr>
        <w:t>(</w:t>
      </w:r>
      <w:r>
        <w:rPr>
          <w:rFonts w:ascii="Cordia New" w:eastAsia="Times New Roman" w:hAnsi="Cordia New" w:cs="Cordia New"/>
          <w:color w:val="000000" w:themeColor="text1"/>
          <w:sz w:val="28"/>
        </w:rPr>
        <w:t>3</w:t>
      </w:r>
      <w:r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) </w:t>
      </w:r>
      <w:r w:rsidR="00F027F6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Recycle</w:t>
      </w:r>
      <w:r w:rsidR="00F844BE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 การนำกลับมาใช้ใหม่</w:t>
      </w:r>
      <w:r w:rsidR="00F844BE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พัฒนา</w:t>
      </w:r>
      <w:r w:rsidR="00F027F6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เม็ดพลาสติก</w:t>
      </w:r>
      <w:r w:rsidR="00F844BE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รีไซเคิล</w:t>
      </w:r>
      <w:r w:rsidR="00F027F6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คุณภาพสูง</w:t>
      </w:r>
      <w:r w:rsidR="00F844BE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(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>High Quality Post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>Consumer Recycled Resin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: 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>PCR</w:t>
      </w:r>
      <w:r w:rsidR="00F844BE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)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68539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จากกระบวนการ 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>M</w:t>
      </w:r>
      <w:r w:rsidR="00790178" w:rsidRPr="00894E5F">
        <w:rPr>
          <w:rFonts w:ascii="Cordia New" w:eastAsia="Times New Roman" w:hAnsi="Cordia New" w:cs="Cordia New"/>
          <w:color w:val="000000" w:themeColor="text1"/>
          <w:sz w:val="28"/>
        </w:rPr>
        <w:t>echanical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 xml:space="preserve"> Recycling </w:t>
      </w:r>
      <w:r w:rsidR="00790178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และ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เม็ดพลาสติก 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 xml:space="preserve">Certified Circular Resin </w:t>
      </w:r>
      <w:r w:rsidR="0068539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จากกระบวนการ</w:t>
      </w:r>
      <w:r w:rsidR="00790178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790178" w:rsidRPr="00894E5F">
        <w:rPr>
          <w:rFonts w:ascii="Cordia New" w:eastAsia="Times New Roman" w:hAnsi="Cordia New" w:cs="Cordia New"/>
          <w:color w:val="000000" w:themeColor="text1"/>
          <w:sz w:val="28"/>
        </w:rPr>
        <w:t>Advanced Recycling</w:t>
      </w:r>
      <w:r w:rsidR="003A7239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</w:p>
    <w:p w14:paraId="356D6074" w14:textId="41BF27BF" w:rsidR="00EB4A10" w:rsidRPr="00894E5F" w:rsidRDefault="00863229" w:rsidP="005C4595">
      <w:pPr>
        <w:pStyle w:val="NoSpacing"/>
        <w:ind w:left="1440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>
        <w:rPr>
          <w:rFonts w:ascii="Cordia New" w:eastAsia="Times New Roman" w:hAnsi="Cordia New" w:cs="Cordia New"/>
          <w:color w:val="000000" w:themeColor="text1"/>
          <w:sz w:val="28"/>
          <w:cs/>
        </w:rPr>
        <w:t>(</w:t>
      </w:r>
      <w:r>
        <w:rPr>
          <w:rFonts w:ascii="Cordia New" w:eastAsia="Times New Roman" w:hAnsi="Cordia New" w:cs="Cordia New"/>
          <w:color w:val="000000" w:themeColor="text1"/>
          <w:sz w:val="28"/>
        </w:rPr>
        <w:t>4</w:t>
      </w:r>
      <w:r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) </w:t>
      </w:r>
      <w:r w:rsidR="00F027F6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</w:rPr>
        <w:t>Renewable</w:t>
      </w:r>
      <w:r w:rsidR="00685390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 xml:space="preserve"> การทำให้ย่อยสลายได้และการ</w:t>
      </w:r>
      <w:r w:rsidR="00F027F6" w:rsidRPr="00894E5F">
        <w:rPr>
          <w:rFonts w:ascii="Cordia New" w:eastAsia="Times New Roman" w:hAnsi="Cordia New" w:cs="Cordia New"/>
          <w:b/>
          <w:bCs/>
          <w:color w:val="000000" w:themeColor="text1"/>
          <w:sz w:val="28"/>
          <w:cs/>
        </w:rPr>
        <w:t>ใช้ทรัพยากรหมุนเวียน</w:t>
      </w:r>
      <w:r w:rsidR="0068539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873BE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โดยการ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พัฒนาเม็ดพลาสติกที่สามารถย่อยสลายได้ทางชีวภาพ (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>Bio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-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</w:rPr>
        <w:t>Compostable Compound Resin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) พร้อมให้นำไปขึ้นรูป</w:t>
      </w:r>
      <w:r w:rsidR="0068539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 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ผลิต</w:t>
      </w:r>
      <w:r w:rsidR="00685390" w:rsidRPr="00894E5F">
        <w:rPr>
          <w:rFonts w:ascii="Cordia New" w:eastAsia="Times New Roman" w:hAnsi="Cordia New" w:cs="Cordia New" w:hint="cs"/>
          <w:color w:val="000000" w:themeColor="text1"/>
          <w:sz w:val="28"/>
          <w:cs/>
        </w:rPr>
        <w:t>เป็น</w:t>
      </w:r>
      <w:r w:rsidR="00685390" w:rsidRPr="00894E5F">
        <w:rPr>
          <w:rFonts w:ascii="Cordia New" w:eastAsia="Times New Roman" w:hAnsi="Cordia New" w:cs="Cordia New"/>
          <w:color w:val="000000" w:themeColor="text1"/>
          <w:sz w:val="28"/>
          <w:cs/>
        </w:rPr>
        <w:t>ถุงย่อยสลายได้</w:t>
      </w:r>
      <w:r w:rsidR="004E605E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4E605E" w:rsidRPr="005C4595">
        <w:rPr>
          <w:rFonts w:ascii="Cordia New" w:eastAsia="Times New Roman" w:hAnsi="Cordia New" w:cs="Cordia New"/>
          <w:sz w:val="28"/>
          <w:cs/>
        </w:rPr>
        <w:t xml:space="preserve">นอกจากนี้ </w:t>
      </w:r>
      <w:r w:rsidR="004E605E" w:rsidRPr="005C4595">
        <w:rPr>
          <w:rFonts w:ascii="Cordia New" w:eastAsia="Times New Roman" w:hAnsi="Cordia New" w:cs="Cordia New"/>
          <w:sz w:val="28"/>
        </w:rPr>
        <w:t xml:space="preserve">SCGC </w:t>
      </w:r>
      <w:r w:rsidR="004E605E" w:rsidRPr="005C4595">
        <w:rPr>
          <w:rFonts w:ascii="Cordia New" w:eastAsia="Times New Roman" w:hAnsi="Cordia New" w:cs="Cordia New"/>
          <w:sz w:val="28"/>
          <w:cs/>
        </w:rPr>
        <w:t xml:space="preserve">ยังได้ร่วมมือกับ </w:t>
      </w:r>
      <w:r w:rsidR="004E605E" w:rsidRPr="005C4595">
        <w:rPr>
          <w:rFonts w:ascii="Cordia New" w:eastAsia="Times New Roman" w:hAnsi="Cordia New" w:cs="Cordia New"/>
          <w:sz w:val="28"/>
        </w:rPr>
        <w:t xml:space="preserve">Braskem </w:t>
      </w:r>
      <w:r w:rsidR="004E605E" w:rsidRPr="005C4595">
        <w:rPr>
          <w:rFonts w:ascii="Cordia New" w:eastAsia="Times New Roman" w:hAnsi="Cordia New" w:cs="Cordia New"/>
          <w:sz w:val="28"/>
          <w:cs/>
        </w:rPr>
        <w:t>เพื่อศึกษาแนวทางและความเป็นไปได้ในการผลิตพลาสติกชีวภาพ (</w:t>
      </w:r>
      <w:r w:rsidR="004E605E" w:rsidRPr="005C4595">
        <w:rPr>
          <w:rFonts w:ascii="Cordia New" w:eastAsia="Times New Roman" w:hAnsi="Cordia New" w:cs="Cordia New"/>
          <w:sz w:val="28"/>
        </w:rPr>
        <w:t>Bio</w:t>
      </w:r>
      <w:r w:rsidR="004E605E" w:rsidRPr="005C4595">
        <w:rPr>
          <w:rFonts w:ascii="Cordia New" w:eastAsia="Times New Roman" w:hAnsi="Cordia New" w:cs="Cordia New"/>
          <w:sz w:val="28"/>
          <w:cs/>
        </w:rPr>
        <w:t>-</w:t>
      </w:r>
      <w:r w:rsidR="004E605E" w:rsidRPr="005C4595">
        <w:rPr>
          <w:rFonts w:ascii="Cordia New" w:eastAsia="Times New Roman" w:hAnsi="Cordia New" w:cs="Cordia New"/>
          <w:sz w:val="28"/>
        </w:rPr>
        <w:t>Based Polyethylene</w:t>
      </w:r>
      <w:r w:rsidR="004E605E" w:rsidRPr="005C4595">
        <w:rPr>
          <w:rFonts w:ascii="Cordia New" w:eastAsia="Times New Roman" w:hAnsi="Cordia New" w:cs="Cordia New"/>
          <w:sz w:val="28"/>
          <w:cs/>
        </w:rPr>
        <w:t>) จากผลผลิตทางการเกษตรซึ่งถือเป็นการใช้ทรัพยากรหมุนเวียนอีกด้วย</w:t>
      </w:r>
    </w:p>
    <w:p w14:paraId="296D4AD5" w14:textId="60DC8A4B" w:rsidR="003A7239" w:rsidRPr="00894E5F" w:rsidRDefault="003A7239" w:rsidP="003A7239">
      <w:pPr>
        <w:pStyle w:val="NoSpacing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</w:p>
    <w:p w14:paraId="7E16BEF6" w14:textId="7C10E728" w:rsidR="00DE7D19" w:rsidRPr="00DE7D19" w:rsidRDefault="00323712" w:rsidP="00DE7D19">
      <w:pPr>
        <w:pStyle w:val="NoSpacing"/>
        <w:numPr>
          <w:ilvl w:val="0"/>
          <w:numId w:val="12"/>
        </w:numPr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มุ่งสู่</w:t>
      </w:r>
      <w:r w:rsidR="00547D1B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ความ</w:t>
      </w: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เป็นกลางทางคาร์บอน (</w:t>
      </w:r>
      <w:r w:rsidRPr="00DE7D19">
        <w:rPr>
          <w:rFonts w:ascii="Cordia New" w:eastAsia="Times New Roman" w:hAnsi="Cordia New" w:cs="Cordia New"/>
          <w:color w:val="000000" w:themeColor="text1"/>
          <w:sz w:val="28"/>
        </w:rPr>
        <w:t>Carbon Neutrality</w:t>
      </w: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) </w:t>
      </w:r>
      <w:r w:rsidR="002025C8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ภายในปี </w:t>
      </w:r>
      <w:r w:rsidR="00D71D23" w:rsidRPr="00DE7D19">
        <w:rPr>
          <w:rFonts w:ascii="Cordia New" w:eastAsia="Times New Roman" w:hAnsi="Cordia New" w:cs="Cordia New"/>
          <w:color w:val="000000" w:themeColor="text1"/>
          <w:sz w:val="28"/>
        </w:rPr>
        <w:t>2593</w:t>
      </w:r>
      <w:r w:rsidR="002025C8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โดย</w:t>
      </w:r>
      <w:r w:rsidR="00486E7D" w:rsidRPr="00DE7D19">
        <w:rPr>
          <w:rFonts w:ascii="Cordia New" w:eastAsia="Times New Roman" w:hAnsi="Cordia New" w:cs="Cordia New" w:hint="cs"/>
          <w:color w:val="000000" w:themeColor="text1"/>
          <w:sz w:val="28"/>
          <w:cs/>
        </w:rPr>
        <w:t>มีเป้าหมาย</w:t>
      </w: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ลดการปล่อยก๊าซเรือนกระจกให้ได้ </w:t>
      </w:r>
      <w:r w:rsidR="00547D1B" w:rsidRPr="00DE7D19">
        <w:rPr>
          <w:rFonts w:ascii="Cordia New" w:eastAsia="Times New Roman" w:hAnsi="Cordia New" w:cs="Cordia New"/>
          <w:color w:val="000000" w:themeColor="text1"/>
          <w:sz w:val="28"/>
        </w:rPr>
        <w:t>20</w:t>
      </w: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% ของปีฐาน </w:t>
      </w:r>
      <w:r w:rsidR="00547D1B" w:rsidRPr="00DE7D19">
        <w:rPr>
          <w:rFonts w:ascii="Cordia New" w:eastAsia="Times New Roman" w:hAnsi="Cordia New" w:cs="Cordia New"/>
          <w:color w:val="000000" w:themeColor="text1"/>
          <w:sz w:val="28"/>
        </w:rPr>
        <w:t>2564</w:t>
      </w: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ภายในปี </w:t>
      </w:r>
      <w:r w:rsidR="00547D1B" w:rsidRPr="00DE7D19">
        <w:rPr>
          <w:rFonts w:ascii="Cordia New" w:eastAsia="Times New Roman" w:hAnsi="Cordia New" w:cs="Cordia New"/>
          <w:color w:val="000000" w:themeColor="text1"/>
          <w:sz w:val="28"/>
        </w:rPr>
        <w:t>2573</w:t>
      </w:r>
      <w:r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 </w:t>
      </w:r>
      <w:r w:rsidR="00DE7D19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ด้วยแนวทาง “</w:t>
      </w:r>
      <w:r w:rsidR="00DE7D19" w:rsidRPr="00DE7D19">
        <w:rPr>
          <w:rFonts w:ascii="Cordia New" w:eastAsia="Times New Roman" w:hAnsi="Cordia New" w:cs="Cordia New"/>
          <w:color w:val="000000" w:themeColor="text1"/>
          <w:sz w:val="28"/>
        </w:rPr>
        <w:t>Low Carbon Low Waste</w:t>
      </w:r>
      <w:r w:rsidR="00DE7D19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” ได้แก่ การปรับปรุงหรื</w:t>
      </w:r>
      <w:r w:rsidR="00E71422">
        <w:rPr>
          <w:rFonts w:ascii="Cordia New" w:eastAsia="Times New Roman" w:hAnsi="Cordia New" w:cs="Cordia New"/>
          <w:color w:val="000000" w:themeColor="text1"/>
          <w:sz w:val="28"/>
          <w:cs/>
        </w:rPr>
        <w:t>อปรับเปลี่ยนกระบวนการและอุปกรณ์</w:t>
      </w:r>
      <w:r w:rsidR="00DE7D19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 xml:space="preserve">ให้มีประสิทธิภาพการใช้พลังงานสูงขึ้น การใช้พลังงานสะอาดทดแทนเชื้อเพลิงฟอสซิล การพัฒนาและลงทุนในเทคโนโลยีที่ไม่ปลดปล่อยคาร์บอนไดออกไซด์สู่ชั้นบรรยากาศ การนำหลักเศรษฐกิจหมุนเวียนมาประยุกต์ใช้ตลอดห่วงโซ่คุณค่า </w:t>
      </w:r>
      <w:r w:rsidR="00D908C6">
        <w:rPr>
          <w:rFonts w:ascii="Cordia New" w:eastAsia="Times New Roman" w:hAnsi="Cordia New" w:cs="Cordia New" w:hint="cs"/>
          <w:color w:val="000000" w:themeColor="text1"/>
          <w:sz w:val="28"/>
          <w:cs/>
        </w:rPr>
        <w:t>และ</w:t>
      </w:r>
      <w:r w:rsidR="00DE7D19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กิจกรรมชดเชยคาร์บอน (</w:t>
      </w:r>
      <w:r w:rsidR="00DE7D19" w:rsidRPr="00DE7D19">
        <w:rPr>
          <w:rFonts w:ascii="Cordia New" w:eastAsia="Times New Roman" w:hAnsi="Cordia New" w:cs="Cordia New"/>
          <w:color w:val="000000" w:themeColor="text1"/>
          <w:sz w:val="28"/>
        </w:rPr>
        <w:t>carbon offset</w:t>
      </w:r>
      <w:r w:rsidR="00DE7D19" w:rsidRPr="00DE7D19">
        <w:rPr>
          <w:rFonts w:ascii="Cordia New" w:eastAsia="Times New Roman" w:hAnsi="Cordia New" w:cs="Cordia New"/>
          <w:color w:val="000000" w:themeColor="text1"/>
          <w:sz w:val="28"/>
          <w:cs/>
        </w:rPr>
        <w:t>) เช่น การปลูกป่า</w:t>
      </w:r>
      <w:r w:rsidR="00691996">
        <w:rPr>
          <w:rFonts w:ascii="Cordia New" w:eastAsia="Times New Roman" w:hAnsi="Cordia New" w:cs="Cordia New" w:hint="cs"/>
          <w:color w:val="000000" w:themeColor="text1"/>
          <w:sz w:val="28"/>
          <w:cs/>
        </w:rPr>
        <w:t xml:space="preserve">ในพื้นที่ลักษณะต่าง ๆ รวมถึงป่าชายเลน </w:t>
      </w:r>
    </w:p>
    <w:p w14:paraId="49A8E2AC" w14:textId="77777777" w:rsidR="00DE7D19" w:rsidRPr="00DE7D19" w:rsidRDefault="00DE7D19" w:rsidP="00032345">
      <w:pPr>
        <w:pStyle w:val="NoSpacing"/>
        <w:ind w:left="720"/>
        <w:jc w:val="thaiDistribute"/>
        <w:rPr>
          <w:rFonts w:ascii="Cordia New" w:eastAsia="Times New Roman" w:hAnsi="Cordia New" w:cs="Cordia New"/>
          <w:color w:val="000000" w:themeColor="text1"/>
          <w:sz w:val="28"/>
        </w:rPr>
      </w:pPr>
    </w:p>
    <w:p w14:paraId="46C9C2EC" w14:textId="2E7325FD" w:rsidR="00863229" w:rsidRDefault="00D36C99" w:rsidP="005C4595">
      <w:pPr>
        <w:pStyle w:val="NoSpacing"/>
        <w:spacing w:after="1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ด้าน</w:t>
      </w:r>
      <w:r w:rsidR="0023349A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สังคม</w:t>
      </w:r>
      <w:r w:rsidR="007613AA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 </w:t>
      </w:r>
      <w:r w:rsidR="000C6F13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(</w:t>
      </w:r>
      <w:r w:rsidR="000C6F13" w:rsidRPr="00894E5F">
        <w:rPr>
          <w:rFonts w:ascii="Cordia New" w:hAnsi="Cordia New" w:cs="Cordia New"/>
          <w:b/>
          <w:bCs/>
          <w:color w:val="000000" w:themeColor="text1"/>
          <w:sz w:val="28"/>
        </w:rPr>
        <w:t>S</w:t>
      </w:r>
      <w:r w:rsidR="007613AA" w:rsidRPr="00894E5F">
        <w:rPr>
          <w:rFonts w:ascii="Cordia New" w:hAnsi="Cordia New" w:cs="Cordia New"/>
          <w:b/>
          <w:bCs/>
          <w:color w:val="000000" w:themeColor="text1"/>
          <w:sz w:val="28"/>
        </w:rPr>
        <w:t>oci</w:t>
      </w:r>
      <w:r w:rsidR="00730C18" w:rsidRPr="00894E5F">
        <w:rPr>
          <w:rFonts w:ascii="Cordia New" w:hAnsi="Cordia New" w:cs="Cordia New"/>
          <w:b/>
          <w:bCs/>
          <w:color w:val="000000" w:themeColor="text1"/>
          <w:sz w:val="28"/>
        </w:rPr>
        <w:t>ety</w:t>
      </w:r>
      <w:r w:rsidR="000C6F13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)</w:t>
      </w:r>
      <w:r w:rsidR="00451ED0" w:rsidRPr="00894E5F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</w:p>
    <w:p w14:paraId="6F5FCAC5" w14:textId="1285217F" w:rsidR="00863229" w:rsidRDefault="006A04F9" w:rsidP="005C4595">
      <w:pPr>
        <w:pStyle w:val="NoSpacing"/>
        <w:numPr>
          <w:ilvl w:val="0"/>
          <w:numId w:val="12"/>
        </w:numPr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894E5F">
        <w:rPr>
          <w:rFonts w:ascii="Cordia New" w:hAnsi="Cordia New" w:cs="Cordia New" w:hint="cs"/>
          <w:color w:val="000000" w:themeColor="text1"/>
          <w:sz w:val="28"/>
          <w:cs/>
        </w:rPr>
        <w:t>มุ่งสู่</w:t>
      </w:r>
      <w:r w:rsidR="00AE27A2" w:rsidRPr="00894E5F">
        <w:rPr>
          <w:rFonts w:ascii="Cordia New" w:hAnsi="Cordia New" w:cs="Cordia New" w:hint="cs"/>
          <w:color w:val="000000" w:themeColor="text1"/>
          <w:sz w:val="28"/>
          <w:cs/>
        </w:rPr>
        <w:t>เ</w:t>
      </w:r>
      <w:r w:rsidR="00517336" w:rsidRPr="00894E5F">
        <w:rPr>
          <w:rFonts w:ascii="Cordia New" w:hAnsi="Cordia New" w:cs="Cordia New"/>
          <w:color w:val="000000" w:themeColor="text1"/>
          <w:sz w:val="28"/>
          <w:cs/>
        </w:rPr>
        <w:t>ป้าหมาย</w:t>
      </w:r>
      <w:r w:rsidR="00873BE0" w:rsidRPr="00894E5F">
        <w:rPr>
          <w:rFonts w:ascii="Cordia New" w:hAnsi="Cordia New" w:cs="Cordia New" w:hint="cs"/>
          <w:color w:val="000000" w:themeColor="text1"/>
          <w:sz w:val="28"/>
          <w:cs/>
        </w:rPr>
        <w:t>ลด</w:t>
      </w:r>
      <w:r w:rsidR="00B91412" w:rsidRPr="00894E5F">
        <w:rPr>
          <w:rFonts w:ascii="Cordia New" w:hAnsi="Cordia New" w:cs="Cordia New"/>
          <w:color w:val="000000" w:themeColor="text1"/>
          <w:sz w:val="28"/>
          <w:cs/>
        </w:rPr>
        <w:t>การ</w:t>
      </w:r>
      <w:r w:rsidR="00D27AD3" w:rsidRPr="00894E5F">
        <w:rPr>
          <w:rFonts w:ascii="Cordia New" w:hAnsi="Cordia New" w:cs="Cordia New"/>
          <w:color w:val="000000" w:themeColor="text1"/>
          <w:sz w:val="28"/>
          <w:cs/>
        </w:rPr>
        <w:t>เจ็บป่วย</w:t>
      </w:r>
      <w:r w:rsidR="00BB5D34" w:rsidRPr="00894E5F">
        <w:rPr>
          <w:rFonts w:ascii="Cordia New" w:hAnsi="Cordia New" w:cs="Cordia New" w:hint="cs"/>
          <w:color w:val="000000" w:themeColor="text1"/>
          <w:sz w:val="28"/>
          <w:cs/>
        </w:rPr>
        <w:t>จากการทำงาน</w:t>
      </w:r>
      <w:r w:rsidR="00B91412" w:rsidRPr="00894E5F">
        <w:rPr>
          <w:rFonts w:ascii="Cordia New" w:hAnsi="Cordia New" w:cs="Cordia New"/>
          <w:color w:val="000000" w:themeColor="text1"/>
          <w:sz w:val="28"/>
          <w:cs/>
        </w:rPr>
        <w:t>หรือ</w:t>
      </w:r>
      <w:r w:rsidR="00D27AD3" w:rsidRPr="00894E5F">
        <w:rPr>
          <w:rFonts w:ascii="Cordia New" w:hAnsi="Cordia New" w:cs="Cordia New"/>
          <w:color w:val="000000" w:themeColor="text1"/>
          <w:sz w:val="28"/>
          <w:cs/>
        </w:rPr>
        <w:t>อุบัติเหตุระหว่างปฏิบัติหน้าท</w:t>
      </w:r>
      <w:r w:rsidR="00B91412" w:rsidRPr="00894E5F">
        <w:rPr>
          <w:rFonts w:ascii="Cordia New" w:hAnsi="Cordia New" w:cs="Cordia New"/>
          <w:color w:val="000000" w:themeColor="text1"/>
          <w:sz w:val="28"/>
          <w:cs/>
        </w:rPr>
        <w:t>ี่</w:t>
      </w:r>
      <w:r w:rsidRPr="00894E5F">
        <w:rPr>
          <w:rFonts w:ascii="Cordia New" w:hAnsi="Cordia New" w:cs="Cordia New" w:hint="cs"/>
          <w:color w:val="000000" w:themeColor="text1"/>
          <w:sz w:val="28"/>
          <w:cs/>
        </w:rPr>
        <w:t>เป็นศูนย์</w:t>
      </w:r>
      <w:r w:rsidR="0098248A" w:rsidRPr="00894E5F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</w:p>
    <w:p w14:paraId="36F2EF3A" w14:textId="6F8612EA" w:rsidR="004E605E" w:rsidRDefault="001E1D83" w:rsidP="005C4595">
      <w:pPr>
        <w:pStyle w:val="NoSpacing"/>
        <w:numPr>
          <w:ilvl w:val="0"/>
          <w:numId w:val="12"/>
        </w:numPr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894E5F">
        <w:rPr>
          <w:rFonts w:ascii="Cordia New" w:hAnsi="Cordia New" w:cs="Cordia New"/>
          <w:color w:val="000000" w:themeColor="text1"/>
          <w:sz w:val="28"/>
          <w:cs/>
        </w:rPr>
        <w:t xml:space="preserve">ส่งเสริมการปฏิบัติอย่างเท่าเทียม </w:t>
      </w:r>
      <w:r w:rsidR="00691996">
        <w:rPr>
          <w:rFonts w:ascii="Cordia New" w:hAnsi="Cordia New" w:cs="Cordia New" w:hint="cs"/>
          <w:color w:val="000000" w:themeColor="text1"/>
          <w:sz w:val="28"/>
          <w:cs/>
        </w:rPr>
        <w:t>ให้</w:t>
      </w:r>
      <w:r w:rsidR="00272800">
        <w:rPr>
          <w:rFonts w:ascii="Cordia New" w:hAnsi="Cordia New" w:cs="Cordia New" w:hint="cs"/>
          <w:color w:val="000000" w:themeColor="text1"/>
          <w:sz w:val="28"/>
          <w:cs/>
        </w:rPr>
        <w:t>ความเสมอภาค</w:t>
      </w:r>
      <w:r w:rsidR="00691996">
        <w:rPr>
          <w:rFonts w:ascii="Cordia New" w:hAnsi="Cordia New" w:cs="Cordia New" w:hint="cs"/>
          <w:color w:val="000000" w:themeColor="text1"/>
          <w:sz w:val="28"/>
          <w:cs/>
        </w:rPr>
        <w:t xml:space="preserve"> ไม่เลือกปฏิบัติ และ</w:t>
      </w:r>
      <w:r w:rsidR="000B4AE4" w:rsidRPr="00894E5F">
        <w:rPr>
          <w:rFonts w:ascii="Cordia New" w:hAnsi="Cordia New" w:cs="Cordia New"/>
          <w:color w:val="000000" w:themeColor="text1"/>
          <w:sz w:val="28"/>
          <w:cs/>
        </w:rPr>
        <w:t>ไม่มีการ</w:t>
      </w:r>
      <w:r w:rsidR="0098248A" w:rsidRPr="00894E5F">
        <w:rPr>
          <w:rFonts w:ascii="Cordia New" w:hAnsi="Cordia New" w:cs="Cordia New"/>
          <w:color w:val="000000" w:themeColor="text1"/>
          <w:sz w:val="28"/>
          <w:cs/>
        </w:rPr>
        <w:t>ละเมิดสิทธิมนุษยชน</w:t>
      </w:r>
      <w:r w:rsidR="000B4AE4" w:rsidRPr="00894E5F">
        <w:rPr>
          <w:rFonts w:ascii="Cordia New" w:hAnsi="Cordia New" w:cs="Cordia New"/>
          <w:color w:val="000000" w:themeColor="text1"/>
          <w:sz w:val="28"/>
          <w:cs/>
        </w:rPr>
        <w:t xml:space="preserve">เกิดขึ้น </w:t>
      </w:r>
    </w:p>
    <w:p w14:paraId="6AA8234B" w14:textId="197A0D6C" w:rsidR="00BB6C1F" w:rsidRDefault="003A7239" w:rsidP="005C4595">
      <w:pPr>
        <w:pStyle w:val="NoSpacing"/>
        <w:numPr>
          <w:ilvl w:val="0"/>
          <w:numId w:val="12"/>
        </w:numPr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4E605E">
        <w:rPr>
          <w:rFonts w:ascii="Cordia New" w:hAnsi="Cordia New" w:cs="Cordia New"/>
          <w:color w:val="000000" w:themeColor="text1"/>
          <w:sz w:val="28"/>
          <w:cs/>
        </w:rPr>
        <w:t>เสริม</w:t>
      </w:r>
      <w:r w:rsidR="001E1D83" w:rsidRPr="004E605E">
        <w:rPr>
          <w:rFonts w:ascii="Cordia New" w:hAnsi="Cordia New" w:cs="Cordia New"/>
          <w:color w:val="000000" w:themeColor="text1"/>
          <w:sz w:val="28"/>
          <w:cs/>
        </w:rPr>
        <w:t xml:space="preserve">สร้างและสนับสนุนการมีส่วนร่วมกับชุมชน </w:t>
      </w:r>
      <w:r w:rsidR="002F22B2" w:rsidRPr="004E605E">
        <w:rPr>
          <w:rFonts w:ascii="Cordia New" w:hAnsi="Cordia New" w:cs="Cordia New"/>
          <w:color w:val="000000" w:themeColor="text1"/>
          <w:sz w:val="28"/>
          <w:cs/>
        </w:rPr>
        <w:t>ได้รับการประเมินความพึงพอใจ</w:t>
      </w:r>
      <w:r w:rsidR="0071093C" w:rsidRPr="004E605E">
        <w:rPr>
          <w:rFonts w:ascii="Cordia New" w:hAnsi="Cordia New" w:cs="Cordia New"/>
          <w:color w:val="000000" w:themeColor="text1"/>
          <w:sz w:val="28"/>
          <w:cs/>
        </w:rPr>
        <w:t>จากชุมชน</w:t>
      </w:r>
      <w:r w:rsidR="001E1D83" w:rsidRPr="004E605E">
        <w:rPr>
          <w:rFonts w:ascii="Cordia New" w:hAnsi="Cordia New" w:cs="Cordia New"/>
          <w:color w:val="000000" w:themeColor="text1"/>
          <w:sz w:val="28"/>
          <w:cs/>
        </w:rPr>
        <w:t>ผ่าน</w:t>
      </w:r>
      <w:r w:rsidR="00FF53FF" w:rsidRPr="004E605E">
        <w:rPr>
          <w:rFonts w:ascii="Cordia New" w:hAnsi="Cordia New" w:cs="Cordia New"/>
          <w:color w:val="000000" w:themeColor="text1"/>
          <w:sz w:val="28"/>
          <w:cs/>
        </w:rPr>
        <w:t>มาตรการต่าง</w:t>
      </w:r>
      <w:r w:rsidR="007E5528" w:rsidRPr="004E605E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FF53FF" w:rsidRPr="004E605E">
        <w:rPr>
          <w:rFonts w:ascii="Cordia New" w:hAnsi="Cordia New" w:cs="Cordia New"/>
          <w:color w:val="000000" w:themeColor="text1"/>
          <w:sz w:val="28"/>
          <w:cs/>
        </w:rPr>
        <w:t xml:space="preserve">ๆ </w:t>
      </w:r>
      <w:r w:rsidR="0089636E" w:rsidRPr="004E605E">
        <w:rPr>
          <w:rFonts w:ascii="Cordia New" w:hAnsi="Cordia New" w:cs="Cordia New"/>
          <w:color w:val="000000" w:themeColor="text1"/>
          <w:sz w:val="28"/>
          <w:cs/>
        </w:rPr>
        <w:t>อาทิ</w:t>
      </w:r>
      <w:r w:rsidR="00FF53FF" w:rsidRPr="004E605E">
        <w:rPr>
          <w:rFonts w:ascii="Cordia New" w:hAnsi="Cordia New" w:cs="Cordia New"/>
          <w:color w:val="000000" w:themeColor="text1"/>
          <w:sz w:val="28"/>
          <w:cs/>
        </w:rPr>
        <w:t xml:space="preserve"> จำลองเหตุการณ์อุบัติภัยร้ายแรงและจัดทำมาตรการป้องกันและลดผลกระทบ</w:t>
      </w:r>
      <w:r w:rsidR="006F7953" w:rsidRPr="004E605E">
        <w:rPr>
          <w:rFonts w:ascii="Cordia New" w:hAnsi="Cordia New" w:cs="Cordia New"/>
          <w:color w:val="000000" w:themeColor="text1"/>
          <w:sz w:val="28"/>
          <w:cs/>
        </w:rPr>
        <w:t xml:space="preserve"> จัดทำโครงการ</w:t>
      </w:r>
      <w:r w:rsidR="0045619B" w:rsidRPr="004E605E">
        <w:rPr>
          <w:rFonts w:ascii="Cordia New" w:hAnsi="Cordia New" w:cs="Cordia New"/>
          <w:color w:val="000000" w:themeColor="text1"/>
          <w:sz w:val="28"/>
          <w:cs/>
        </w:rPr>
        <w:t xml:space="preserve">เฝ้าสังเกตพฤติกรรมความปลอดภัย </w:t>
      </w:r>
      <w:r w:rsidR="00005FCE" w:rsidRPr="004E605E">
        <w:rPr>
          <w:rFonts w:ascii="Cordia New" w:hAnsi="Cordia New" w:cs="Cordia New"/>
          <w:color w:val="000000" w:themeColor="text1"/>
          <w:sz w:val="28"/>
          <w:cs/>
        </w:rPr>
        <w:t>ตั้งจุดคัดกรองโรคติดเชื้อ</w:t>
      </w:r>
      <w:r w:rsidR="00D3639D" w:rsidRPr="004E605E">
        <w:rPr>
          <w:rFonts w:ascii="Cordia New" w:hAnsi="Cordia New" w:cs="Cordia New"/>
          <w:color w:val="000000" w:themeColor="text1"/>
          <w:sz w:val="28"/>
          <w:cs/>
        </w:rPr>
        <w:t xml:space="preserve">โควิด </w:t>
      </w:r>
      <w:r w:rsidR="001E1D83" w:rsidRPr="004E605E">
        <w:rPr>
          <w:rFonts w:ascii="Cordia New" w:hAnsi="Cordia New" w:cs="Cordia New"/>
          <w:color w:val="000000" w:themeColor="text1"/>
          <w:sz w:val="28"/>
        </w:rPr>
        <w:t>19</w:t>
      </w:r>
      <w:r w:rsidR="00873BE0" w:rsidRPr="004E605E">
        <w:rPr>
          <w:rFonts w:ascii="Cordia New" w:hAnsi="Cordia New" w:cs="Cordia New"/>
          <w:color w:val="000000" w:themeColor="text1"/>
          <w:sz w:val="28"/>
          <w:cs/>
        </w:rPr>
        <w:t xml:space="preserve"> ฯลฯ</w:t>
      </w:r>
    </w:p>
    <w:p w14:paraId="7305CB92" w14:textId="478A3C0B" w:rsidR="008A0398" w:rsidRPr="00863229" w:rsidRDefault="008A0398" w:rsidP="005C4595">
      <w:pPr>
        <w:pStyle w:val="NoSpacing"/>
        <w:numPr>
          <w:ilvl w:val="0"/>
          <w:numId w:val="12"/>
        </w:numPr>
        <w:jc w:val="thaiDistribute"/>
        <w:rPr>
          <w:rFonts w:ascii="Cordia New" w:hAnsi="Cordia New" w:cs="Cordia New"/>
          <w:color w:val="000000" w:themeColor="text1"/>
          <w:sz w:val="28"/>
        </w:rPr>
      </w:pPr>
      <w:r>
        <w:rPr>
          <w:rFonts w:ascii="Cordia New" w:hAnsi="Cordia New" w:cs="Cordia New" w:hint="cs"/>
          <w:color w:val="000000" w:themeColor="text1"/>
          <w:sz w:val="28"/>
          <w:cs/>
        </w:rPr>
        <w:t>มุ่งสร้างวิถีสังคมคาร์บอนต่ำ</w:t>
      </w:r>
      <w:r w:rsidR="00272800">
        <w:rPr>
          <w:rFonts w:ascii="Cordia New" w:hAnsi="Cordia New" w:cs="Cordia New" w:hint="cs"/>
          <w:color w:val="000000" w:themeColor="text1"/>
          <w:sz w:val="28"/>
          <w:cs/>
        </w:rPr>
        <w:t>และเป็นมิตรกับสิ่งแวดล้อม</w:t>
      </w:r>
      <w:r>
        <w:rPr>
          <w:rFonts w:ascii="Cordia New" w:hAnsi="Cordia New" w:cs="Cordia New" w:hint="cs"/>
          <w:color w:val="000000" w:themeColor="text1"/>
          <w:sz w:val="28"/>
          <w:cs/>
        </w:rPr>
        <w:t xml:space="preserve"> </w:t>
      </w:r>
    </w:p>
    <w:p w14:paraId="090FB06B" w14:textId="77777777" w:rsidR="004E605E" w:rsidRDefault="004E605E" w:rsidP="005C4595">
      <w:pPr>
        <w:pStyle w:val="NoSpacing"/>
        <w:spacing w:after="120"/>
        <w:jc w:val="thaiDistribute"/>
        <w:rPr>
          <w:rFonts w:asciiTheme="minorBidi" w:hAnsiTheme="minorBidi" w:cs="Cordia New"/>
          <w:b/>
          <w:bCs/>
          <w:color w:val="000000" w:themeColor="text1"/>
          <w:sz w:val="28"/>
          <w:shd w:val="clear" w:color="auto" w:fill="FFFFFF"/>
        </w:rPr>
      </w:pPr>
    </w:p>
    <w:p w14:paraId="42645569" w14:textId="1BF4FBB4" w:rsidR="00863229" w:rsidRDefault="006F4B95" w:rsidP="005C4595">
      <w:pPr>
        <w:pStyle w:val="NoSpacing"/>
        <w:spacing w:after="120"/>
        <w:jc w:val="thaiDistribute"/>
        <w:rPr>
          <w:rFonts w:asciiTheme="minorBidi" w:hAnsiTheme="minorBidi" w:cs="Cordia New"/>
          <w:color w:val="000000" w:themeColor="text1"/>
          <w:sz w:val="28"/>
          <w:shd w:val="clear" w:color="auto" w:fill="FFFFFF"/>
        </w:rPr>
      </w:pPr>
      <w:r w:rsidRPr="00894E5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  <w:cs/>
        </w:rPr>
        <w:t>ด้านบรรษัทภิบาล</w:t>
      </w:r>
      <w:r w:rsidR="007613AA" w:rsidRPr="00894E5F">
        <w:rPr>
          <w:rFonts w:asciiTheme="minorBidi" w:hAnsiTheme="minorBidi" w:cs="Cordia New"/>
          <w:b/>
          <w:bCs/>
          <w:color w:val="000000" w:themeColor="text1"/>
          <w:sz w:val="28"/>
          <w:shd w:val="clear" w:color="auto" w:fill="FFFFFF"/>
          <w:cs/>
        </w:rPr>
        <w:t xml:space="preserve"> (</w:t>
      </w:r>
      <w:r w:rsidR="007613AA" w:rsidRPr="00894E5F">
        <w:rPr>
          <w:rFonts w:asciiTheme="minorBidi" w:hAnsiTheme="minorBidi"/>
          <w:b/>
          <w:bCs/>
          <w:color w:val="000000" w:themeColor="text1"/>
          <w:sz w:val="28"/>
          <w:shd w:val="clear" w:color="auto" w:fill="FFFFFF"/>
        </w:rPr>
        <w:t>Governance</w:t>
      </w:r>
      <w:r w:rsidR="00E7158A" w:rsidRPr="00894E5F">
        <w:rPr>
          <w:rFonts w:asciiTheme="minorBidi" w:hAnsiTheme="minorBidi" w:cs="Cordia New"/>
          <w:b/>
          <w:bCs/>
          <w:color w:val="000000" w:themeColor="text1"/>
          <w:sz w:val="28"/>
          <w:shd w:val="clear" w:color="auto" w:fill="FFFFFF"/>
          <w:cs/>
        </w:rPr>
        <w:t>)</w:t>
      </w:r>
      <w:r w:rsidR="00EA46F3" w:rsidRPr="00894E5F">
        <w:rPr>
          <w:rFonts w:asciiTheme="minorBidi" w:hAnsiTheme="minorBidi" w:cs="Cordia New"/>
          <w:b/>
          <w:bCs/>
          <w:color w:val="000000" w:themeColor="text1"/>
          <w:sz w:val="28"/>
          <w:shd w:val="clear" w:color="auto" w:fill="FFFFFF"/>
          <w:cs/>
        </w:rPr>
        <w:t xml:space="preserve"> </w:t>
      </w:r>
    </w:p>
    <w:p w14:paraId="495E3550" w14:textId="77777777" w:rsidR="00863229" w:rsidRDefault="006B227B" w:rsidP="005C4595">
      <w:pPr>
        <w:pStyle w:val="NoSpacing"/>
        <w:numPr>
          <w:ilvl w:val="0"/>
          <w:numId w:val="13"/>
        </w:numPr>
        <w:jc w:val="thaiDistribute"/>
        <w:rPr>
          <w:rFonts w:asciiTheme="minorBidi" w:hAnsiTheme="minorBidi"/>
          <w:color w:val="000000" w:themeColor="text1"/>
          <w:sz w:val="28"/>
          <w:shd w:val="clear" w:color="auto" w:fill="FFFFFF"/>
        </w:rPr>
      </w:pPr>
      <w:r w:rsidRPr="00894E5F">
        <w:rPr>
          <w:rFonts w:asciiTheme="minorBidi" w:hAnsiTheme="minorBidi" w:cs="Cordia New" w:hint="cs"/>
          <w:color w:val="000000" w:themeColor="text1"/>
          <w:sz w:val="28"/>
          <w:shd w:val="clear" w:color="auto" w:fill="FFFFFF"/>
          <w:cs/>
        </w:rPr>
        <w:t>มุ่ง</w:t>
      </w:r>
      <w:r w:rsidR="00890B1C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ดำเนินธุรกิจด้วยความรับผิดชอบ โปร่งใส และเป็นธรรม ภายใต้กรอบจรรยาบรรณ</w:t>
      </w:r>
      <w:r w:rsidR="00CA7AA7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 SCGC</w:t>
      </w:r>
    </w:p>
    <w:p w14:paraId="77CF2C8A" w14:textId="2068DF8A" w:rsidR="00863229" w:rsidRPr="005C4595" w:rsidRDefault="00903883" w:rsidP="005C4595">
      <w:pPr>
        <w:pStyle w:val="NoSpacing"/>
        <w:numPr>
          <w:ilvl w:val="0"/>
          <w:numId w:val="13"/>
        </w:numPr>
        <w:jc w:val="thaiDistribute"/>
        <w:rPr>
          <w:rFonts w:asciiTheme="minorBidi" w:hAnsiTheme="minorBidi"/>
          <w:color w:val="000000" w:themeColor="text1"/>
          <w:sz w:val="28"/>
          <w:shd w:val="clear" w:color="auto" w:fill="FFFFFF"/>
        </w:rPr>
      </w:pPr>
      <w:r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กำหนดเป้าหมาย</w:t>
      </w:r>
      <w:r w:rsidR="000340F0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890B1C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การไม่ปฏิบัติตามข้อกำหนดของกฎหมายและการหยุดชะงักทางธุรกิจเป็น</w:t>
      </w:r>
      <w:r w:rsidR="00890B1C" w:rsidRPr="00894E5F">
        <w:rPr>
          <w:rFonts w:ascii="Cordia New" w:hAnsi="Cordia New" w:cs="Cordia New"/>
          <w:color w:val="000000" w:themeColor="text1"/>
          <w:sz w:val="28"/>
          <w:cs/>
        </w:rPr>
        <w:t xml:space="preserve">ศูนย์ </w:t>
      </w:r>
    </w:p>
    <w:p w14:paraId="37FB9D8C" w14:textId="2E9858D3" w:rsidR="00863229" w:rsidRPr="005C4595" w:rsidRDefault="00863229" w:rsidP="005C4595">
      <w:pPr>
        <w:pStyle w:val="NoSpacing"/>
        <w:numPr>
          <w:ilvl w:val="0"/>
          <w:numId w:val="13"/>
        </w:numPr>
        <w:jc w:val="thaiDistribute"/>
        <w:rPr>
          <w:rFonts w:asciiTheme="minorBidi" w:hAnsiTheme="minorBidi"/>
          <w:color w:val="000000" w:themeColor="text1"/>
          <w:sz w:val="28"/>
          <w:shd w:val="clear" w:color="auto" w:fill="FFFFFF"/>
        </w:rPr>
      </w:pPr>
      <w:r>
        <w:rPr>
          <w:rFonts w:ascii="Cordia New" w:hAnsi="Cordia New" w:cs="Cordia New" w:hint="cs"/>
          <w:color w:val="000000" w:themeColor="text1"/>
          <w:sz w:val="28"/>
          <w:cs/>
        </w:rPr>
        <w:t>ด้าน</w:t>
      </w:r>
      <w:r w:rsidR="005476A8" w:rsidRPr="00894E5F">
        <w:rPr>
          <w:rFonts w:ascii="Cordia New" w:hAnsi="Cordia New" w:cs="Cordia New"/>
          <w:color w:val="000000" w:themeColor="text1"/>
          <w:sz w:val="28"/>
          <w:cs/>
        </w:rPr>
        <w:t>นโยบาย</w:t>
      </w:r>
      <w:r w:rsidR="005476A8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ต่อต้านการคอร์รัปชัน</w:t>
      </w:r>
      <w:r w:rsidR="0098248A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 xml:space="preserve"> มีเป้าหมายนำ</w:t>
      </w:r>
      <w:r w:rsidR="005476A8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 xml:space="preserve">มาปฏิบัติและประยุกต์ใช้ได้อย่างถูกต้องเหมาะสมและเห็นผลได้จริง </w:t>
      </w:r>
      <w:r w:rsidR="00C36E86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โดยจัดทำคู่มือเพื่อใช้สื่อสารเป็นแนวทาง</w:t>
      </w:r>
      <w:r w:rsidR="00263BDE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 xml:space="preserve">การปฏิบัติ </w:t>
      </w:r>
      <w:r w:rsidR="000233AC" w:rsidRPr="00894E5F">
        <w:rPr>
          <w:rFonts w:ascii="Cordia New" w:hAnsi="Cordia New" w:cs="Cordia New"/>
          <w:color w:val="000000" w:themeColor="text1"/>
          <w:sz w:val="28"/>
          <w:cs/>
        </w:rPr>
        <w:t>และกำหนด</w:t>
      </w:r>
      <w:r w:rsidR="000233AC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ให้พนักงานทุกระดับต้อง</w:t>
      </w:r>
      <w:r w:rsidR="005A3CA1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มีความเข้าใจ และ</w:t>
      </w:r>
      <w:r w:rsidR="000233AC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>ผ่านการทำแบบทดสอบด้านจริยธรรม (</w:t>
      </w:r>
      <w:r w:rsidR="000233AC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Ethics </w:t>
      </w:r>
      <w:r w:rsidR="000340F0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>e</w:t>
      </w:r>
      <w:r w:rsidR="000340F0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-</w:t>
      </w:r>
      <w:r w:rsidR="000233AC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>Testing</w:t>
      </w:r>
      <w:r w:rsidR="000233AC" w:rsidRPr="00894E5F"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  <w:t xml:space="preserve">) </w:t>
      </w:r>
      <w:r w:rsidR="000233AC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>100</w:t>
      </w:r>
      <w:r w:rsidR="000233AC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%</w:t>
      </w:r>
      <w:r w:rsidR="00F95185" w:rsidRPr="00894E5F">
        <w:rPr>
          <w:rFonts w:asciiTheme="minorBidi" w:hAnsiTheme="minorBidi" w:cs="Cordia New" w:hint="cs"/>
          <w:color w:val="000000" w:themeColor="text1"/>
          <w:sz w:val="28"/>
          <w:shd w:val="clear" w:color="auto" w:fill="FFFFFF"/>
          <w:cs/>
        </w:rPr>
        <w:t xml:space="preserve"> </w:t>
      </w:r>
    </w:p>
    <w:p w14:paraId="7DCC5E4A" w14:textId="08C3DA54" w:rsidR="00B20398" w:rsidRPr="00894E5F" w:rsidRDefault="00241B47" w:rsidP="005C4595">
      <w:pPr>
        <w:pStyle w:val="NoSpacing"/>
        <w:numPr>
          <w:ilvl w:val="0"/>
          <w:numId w:val="13"/>
        </w:numPr>
        <w:jc w:val="thaiDistribute"/>
        <w:rPr>
          <w:rFonts w:asciiTheme="minorBidi" w:hAnsiTheme="minorBidi"/>
          <w:color w:val="000000" w:themeColor="text1"/>
          <w:sz w:val="28"/>
          <w:shd w:val="clear" w:color="auto" w:fill="FFFFFF"/>
        </w:rPr>
      </w:pPr>
      <w:r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lastRenderedPageBreak/>
        <w:t>กำหนด</w:t>
      </w:r>
      <w:r w:rsidR="00B20398" w:rsidRPr="00894E5F">
        <w:rPr>
          <w:rFonts w:ascii="Cordia New" w:hAnsi="Cordia New" w:cs="Cordia New"/>
          <w:color w:val="000000" w:themeColor="text1"/>
          <w:sz w:val="28"/>
          <w:cs/>
        </w:rPr>
        <w:t>นโยบายและแนว</w:t>
      </w:r>
      <w:r w:rsidR="00660C79">
        <w:rPr>
          <w:rFonts w:ascii="Cordia New" w:hAnsi="Cordia New" w:cs="Cordia New" w:hint="cs"/>
          <w:color w:val="000000" w:themeColor="text1"/>
          <w:sz w:val="28"/>
          <w:cs/>
        </w:rPr>
        <w:t>ทาง</w:t>
      </w:r>
      <w:r w:rsidR="00B20398" w:rsidRPr="00894E5F">
        <w:rPr>
          <w:rFonts w:ascii="Cordia New" w:hAnsi="Cordia New" w:cs="Cordia New"/>
          <w:color w:val="000000" w:themeColor="text1"/>
          <w:sz w:val="28"/>
          <w:cs/>
        </w:rPr>
        <w:t>การบริหารจัดการ</w:t>
      </w:r>
      <w:r w:rsidR="008B0FAE" w:rsidRPr="00894E5F">
        <w:rPr>
          <w:rFonts w:ascii="Cordia New" w:hAnsi="Cordia New" w:cs="Cordia New" w:hint="cs"/>
          <w:color w:val="000000" w:themeColor="text1"/>
          <w:sz w:val="28"/>
          <w:cs/>
        </w:rPr>
        <w:t>ด้าน</w:t>
      </w:r>
      <w:r w:rsidR="00B20398" w:rsidRPr="00894E5F">
        <w:rPr>
          <w:rFonts w:ascii="Cordia New" w:hAnsi="Cordia New" w:cs="Cordia New"/>
          <w:color w:val="000000" w:themeColor="text1"/>
          <w:sz w:val="28"/>
          <w:cs/>
        </w:rPr>
        <w:t>ความปลอดภัยของระบบเทคโนโลยีสารสนเทศและไซเบอร์ตามมาตรฐาน</w:t>
      </w:r>
      <w:r w:rsidR="00F26D8A" w:rsidRPr="00894E5F">
        <w:rPr>
          <w:rFonts w:ascii="Cordia New" w:hAnsi="Cordia New" w:cs="Cordia New" w:hint="cs"/>
          <w:color w:val="000000" w:themeColor="text1"/>
          <w:sz w:val="28"/>
          <w:cs/>
        </w:rPr>
        <w:t>สากล</w:t>
      </w:r>
      <w:r w:rsidR="00B20398" w:rsidRPr="00894E5F"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  <w:r w:rsidR="00F26D8A" w:rsidRPr="00894E5F">
        <w:rPr>
          <w:rFonts w:ascii="Cordia New" w:hAnsi="Cordia New" w:cs="Cordia New" w:hint="cs"/>
          <w:color w:val="000000" w:themeColor="text1"/>
          <w:sz w:val="28"/>
          <w:cs/>
        </w:rPr>
        <w:t>(</w:t>
      </w:r>
      <w:r w:rsidR="00B20398" w:rsidRPr="00894E5F">
        <w:rPr>
          <w:rFonts w:ascii="Cordia New" w:hAnsi="Cordia New" w:cs="Cordia New"/>
          <w:color w:val="000000" w:themeColor="text1"/>
          <w:sz w:val="28"/>
        </w:rPr>
        <w:t>ISO 27001</w:t>
      </w:r>
      <w:r w:rsidR="00B20398" w:rsidRPr="00894E5F">
        <w:rPr>
          <w:rFonts w:ascii="Cordia New" w:hAnsi="Cordia New" w:cs="Cordia New"/>
          <w:color w:val="000000" w:themeColor="text1"/>
          <w:sz w:val="28"/>
          <w:cs/>
        </w:rPr>
        <w:t xml:space="preserve"> และ </w:t>
      </w:r>
      <w:r w:rsidR="00B20398" w:rsidRPr="00894E5F">
        <w:rPr>
          <w:rFonts w:ascii="Cordia New" w:hAnsi="Cordia New" w:cs="Cordia New"/>
          <w:color w:val="000000" w:themeColor="text1"/>
          <w:sz w:val="28"/>
        </w:rPr>
        <w:t>IEC 62443</w:t>
      </w:r>
      <w:r w:rsidR="00F26D8A" w:rsidRPr="00894E5F">
        <w:rPr>
          <w:rFonts w:ascii="Cordia New" w:hAnsi="Cordia New" w:cs="Cordia New" w:hint="cs"/>
          <w:color w:val="000000" w:themeColor="text1"/>
          <w:sz w:val="28"/>
          <w:cs/>
        </w:rPr>
        <w:t>)</w:t>
      </w:r>
      <w:r w:rsidR="00B20398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 และดำเนินการตามกรอบมาตรฐาน </w:t>
      </w:r>
      <w:r w:rsidR="00B20398" w:rsidRPr="00894E5F">
        <w:rPr>
          <w:rFonts w:ascii="Cordia New" w:hAnsi="Cordia New" w:cs="Cordia New"/>
          <w:color w:val="000000" w:themeColor="text1"/>
          <w:sz w:val="28"/>
        </w:rPr>
        <w:t xml:space="preserve">National Institute of Standards and Technology </w:t>
      </w:r>
      <w:r w:rsidR="00B20398" w:rsidRPr="00894E5F">
        <w:rPr>
          <w:rFonts w:ascii="Cordia New" w:hAnsi="Cordia New" w:cs="Cordia New"/>
          <w:color w:val="000000" w:themeColor="text1"/>
          <w:sz w:val="28"/>
          <w:cs/>
        </w:rPr>
        <w:t>(</w:t>
      </w:r>
      <w:r w:rsidR="00B20398" w:rsidRPr="00894E5F">
        <w:rPr>
          <w:rFonts w:ascii="Cordia New" w:hAnsi="Cordia New" w:cs="Cordia New"/>
          <w:color w:val="000000" w:themeColor="text1"/>
          <w:sz w:val="28"/>
        </w:rPr>
        <w:t>NIST</w:t>
      </w:r>
      <w:r w:rsidR="00B20398" w:rsidRPr="00894E5F">
        <w:rPr>
          <w:rFonts w:ascii="Cordia New" w:hAnsi="Cordia New" w:cs="Cordia New"/>
          <w:color w:val="000000" w:themeColor="text1"/>
          <w:sz w:val="28"/>
          <w:cs/>
        </w:rPr>
        <w:t>)</w:t>
      </w:r>
      <w:r w:rsidR="00866087" w:rsidRPr="00894E5F">
        <w:rPr>
          <w:rFonts w:ascii="Cordia New" w:hAnsi="Cordia New" w:cs="Cordia New" w:hint="cs"/>
          <w:color w:val="000000" w:themeColor="text1"/>
          <w:sz w:val="28"/>
          <w:cs/>
        </w:rPr>
        <w:t xml:space="preserve"> พร้อมทั้งมี</w:t>
      </w:r>
      <w:r w:rsidR="0082015E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คณะ</w:t>
      </w:r>
      <w:bookmarkStart w:id="2" w:name="_GoBack"/>
      <w:bookmarkEnd w:id="2"/>
      <w:r w:rsidR="00263BDE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กรรมการกำกับ</w:t>
      </w:r>
      <w:r w:rsidR="00043629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ดูแล</w:t>
      </w:r>
      <w:r w:rsidR="00263BDE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และเฝ้าระวังความเสี่ยงจากภัยคุกคาม</w:t>
      </w:r>
      <w:r w:rsidR="00EA46F3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อย่างต่อเนื่อง </w:t>
      </w:r>
      <w:r w:rsidR="00263BDE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รวมถึง</w:t>
      </w:r>
      <w:r w:rsidR="00B20398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ซักซ้อมเพื่อรับมือเหตุการณ์ฉุกเฉิน</w:t>
      </w:r>
      <w:r w:rsidR="00F26D8A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ที่อาจเกิดขึ้น</w:t>
      </w:r>
      <w:r w:rsidR="00837010" w:rsidRPr="00894E5F">
        <w:rPr>
          <w:rFonts w:ascii="Cordia New" w:hAnsi="Cordia New" w:cs="Cordia New" w:hint="cs"/>
          <w:color w:val="000000" w:themeColor="text1"/>
          <w:sz w:val="28"/>
          <w:cs/>
        </w:rPr>
        <w:t>ทุกเมื่อ</w:t>
      </w:r>
    </w:p>
    <w:p w14:paraId="05E7673A" w14:textId="196FCF19" w:rsidR="003F3ECC" w:rsidRPr="00894E5F" w:rsidRDefault="003F3ECC" w:rsidP="007A53D5">
      <w:pPr>
        <w:pStyle w:val="NoSpacing"/>
        <w:jc w:val="thaiDistribute"/>
        <w:rPr>
          <w:rFonts w:asciiTheme="minorBidi" w:hAnsiTheme="minorBidi"/>
          <w:color w:val="000000" w:themeColor="text1"/>
          <w:sz w:val="28"/>
          <w:shd w:val="clear" w:color="auto" w:fill="FFFFFF"/>
        </w:rPr>
      </w:pPr>
    </w:p>
    <w:p w14:paraId="0D76DDA3" w14:textId="47D552AC" w:rsidR="00E07A22" w:rsidRDefault="003F3ECC" w:rsidP="00E07A22">
      <w:pPr>
        <w:pStyle w:val="NoSpacing"/>
        <w:jc w:val="thaiDistribute"/>
        <w:rPr>
          <w:rFonts w:asciiTheme="minorBidi" w:hAnsiTheme="minorBidi"/>
          <w:color w:val="000000" w:themeColor="text1"/>
          <w:sz w:val="28"/>
          <w:shd w:val="clear" w:color="auto" w:fill="FFFFFF"/>
        </w:rPr>
      </w:pPr>
      <w:r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“</w:t>
      </w:r>
      <w:r w:rsidR="0000107D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SCGC </w:t>
      </w:r>
      <w:r w:rsidR="003B5CC3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มีเป้าหมายด้าน </w:t>
      </w:r>
      <w:r w:rsidR="003B5CC3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>ESG</w:t>
      </w:r>
      <w:r w:rsidR="00E369C6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101A01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ในก</w:t>
      </w:r>
      <w:r w:rsidR="00DF4AF8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ารดำเนินธุรกิจ</w:t>
      </w:r>
      <w:r w:rsidR="001B4184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ที่ชัดเจน มุ่</w:t>
      </w:r>
      <w:r w:rsidR="00DF4AF8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งเน้น</w:t>
      </w:r>
      <w:r w:rsidR="00CA7AA7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การ</w:t>
      </w:r>
      <w:r w:rsidR="00DF4AF8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ดูแลรักษาสิ่งแวดล้อม สังคม</w:t>
      </w:r>
      <w:r w:rsidR="008B0FAE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DF4AF8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และ</w:t>
      </w:r>
      <w:r w:rsidR="00CA7AA7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มี</w:t>
      </w:r>
      <w:r w:rsidR="00DF4AF8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บรรษัทภิบาล </w:t>
      </w:r>
      <w:r w:rsidR="00CA7AA7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ควบคู่กับการสร้างการเติบโตอย่างยั่งยืน </w:t>
      </w:r>
      <w:r w:rsidR="00D5666B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ด้วยแผนงาน</w:t>
      </w:r>
      <w:r w:rsidR="00B06F4B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ทาง</w:t>
      </w:r>
      <w:r w:rsidR="00D5666B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ธุรกิจตามแนวทาง </w:t>
      </w:r>
      <w:r w:rsidR="00D5666B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ESG </w:t>
      </w:r>
      <w:r w:rsidR="00CB0F1C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และ </w:t>
      </w:r>
      <w:r w:rsidR="00CB0F1C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SDGs </w:t>
      </w:r>
      <w:r w:rsidR="00CB0F1C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(</w:t>
      </w:r>
      <w:r w:rsidR="00CB0F1C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>Sustainable Development Goals</w:t>
      </w:r>
      <w:r w:rsidR="00CB0F1C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>)</w:t>
      </w:r>
      <w:r w:rsidR="00CB0F1C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C4586E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เชื่อว่า</w:t>
      </w:r>
      <w:r w:rsidR="00DD31E6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จะทำให้ </w:t>
      </w:r>
      <w:r w:rsidR="00DD31E6" w:rsidRPr="00894E5F">
        <w:rPr>
          <w:rFonts w:asciiTheme="minorBidi" w:hAnsiTheme="minorBidi"/>
          <w:color w:val="000000" w:themeColor="text1"/>
          <w:sz w:val="28"/>
          <w:shd w:val="clear" w:color="auto" w:fill="FFFFFF"/>
        </w:rPr>
        <w:t xml:space="preserve">SCGC </w:t>
      </w:r>
      <w:r w:rsidR="00DD31E6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บรรลุเป้าหมาย</w:t>
      </w:r>
      <w:r w:rsidR="008F0BFA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การพัฒนาอย่างยั่งยืน</w:t>
      </w:r>
      <w:r w:rsidR="00DD31E6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ในระยะยาว</w:t>
      </w:r>
      <w:r w:rsidR="002025C8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CA7AA7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มุ่งสู่การ</w:t>
      </w:r>
      <w:r w:rsidR="008F0BFA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เป็น</w:t>
      </w:r>
      <w:r w:rsidR="0072617C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  <w:r w:rsidR="00C35B1E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“</w:t>
      </w:r>
      <w:r w:rsidR="00C35B1E"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ผู้นำธุรกิจเคมีภัณฑ์ครบวงจรเพื่อความยั่งยืน</w:t>
      </w:r>
      <w:r w:rsidR="00C35B1E" w:rsidRPr="00894E5F">
        <w:rPr>
          <w:rFonts w:ascii="Cordia New" w:hAnsi="Cordia New" w:cs="Cordia New"/>
          <w:b/>
          <w:bCs/>
          <w:color w:val="000000" w:themeColor="text1"/>
          <w:sz w:val="28"/>
          <w:cs/>
        </w:rPr>
        <w:t>”</w:t>
      </w:r>
      <w:r w:rsidR="00C35B1E" w:rsidRPr="00894E5F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</w:t>
      </w:r>
      <w:r w:rsidR="00CB0F1C" w:rsidRPr="00894E5F">
        <w:rPr>
          <w:rFonts w:asciiTheme="minorBidi" w:hAnsiTheme="minorBidi" w:cs="Cordia New" w:hint="cs"/>
          <w:color w:val="000000" w:themeColor="text1"/>
          <w:sz w:val="28"/>
          <w:shd w:val="clear" w:color="auto" w:fill="FFFFFF"/>
          <w:cs/>
        </w:rPr>
        <w:t>พร้อมทั้ง</w:t>
      </w:r>
      <w:r w:rsidR="00CA7AA7" w:rsidRPr="00894E5F">
        <w:rPr>
          <w:rFonts w:asciiTheme="minorBidi" w:hAnsiTheme="minorBidi" w:cs="Cordia New" w:hint="cs"/>
          <w:color w:val="000000" w:themeColor="text1"/>
          <w:sz w:val="28"/>
          <w:shd w:val="clear" w:color="auto" w:fill="FFFFFF"/>
          <w:cs/>
        </w:rPr>
        <w:t>บรรลุเป้าหมาย</w:t>
      </w:r>
      <w:r w:rsidR="007A3999" w:rsidRPr="00894E5F">
        <w:rPr>
          <w:rFonts w:asciiTheme="minorBidi" w:hAnsiTheme="minorBidi" w:cs="Cordia New" w:hint="cs"/>
          <w:color w:val="000000" w:themeColor="text1"/>
          <w:sz w:val="28"/>
          <w:shd w:val="clear" w:color="auto" w:fill="FFFFFF"/>
          <w:cs/>
        </w:rPr>
        <w:t>การ</w:t>
      </w:r>
      <w:r w:rsidR="007A3999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 xml:space="preserve">พัฒนานวัตกรรมพอลิเมอร์ที่เป็นมิตรกับสิ่งแวดล้อม หรือ </w:t>
      </w:r>
      <w:r w:rsidR="007A3999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</w:rPr>
        <w:t xml:space="preserve">Green Polymer 1 </w:t>
      </w:r>
      <w:r w:rsidR="007A3999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 xml:space="preserve">ล้านตันต่อปี ภายในปี </w:t>
      </w:r>
      <w:r w:rsidR="007A3999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</w:rPr>
        <w:t xml:space="preserve">2573 </w:t>
      </w:r>
      <w:r w:rsidR="007A3999" w:rsidRPr="00894E5F">
        <w:rPr>
          <w:rFonts w:asciiTheme="minorBidi" w:hAnsiTheme="minorBidi" w:cs="Cordia New" w:hint="cs"/>
          <w:color w:val="000000" w:themeColor="text1"/>
          <w:sz w:val="28"/>
          <w:shd w:val="clear" w:color="auto" w:fill="FFFFFF"/>
          <w:cs/>
        </w:rPr>
        <w:t>และ</w:t>
      </w:r>
      <w:r w:rsidR="00C5174A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การ</w:t>
      </w:r>
      <w:r w:rsidR="00836DC0" w:rsidRPr="00894E5F">
        <w:rPr>
          <w:rFonts w:asciiTheme="minorBidi" w:hAnsiTheme="minorBidi" w:cs="Cordia New"/>
          <w:color w:val="000000" w:themeColor="text1"/>
          <w:sz w:val="28"/>
          <w:shd w:val="clear" w:color="auto" w:fill="FFFFFF"/>
          <w:cs/>
        </w:rPr>
        <w:t xml:space="preserve">ลดการปล่อยก๊าซเรือนกระจกสู่ความเป็นกลางทางคาร์บอน </w:t>
      </w:r>
      <w:r w:rsidR="002025C8" w:rsidRPr="00894E5F">
        <w:rPr>
          <w:rFonts w:asciiTheme="minorBidi" w:eastAsia="Times New Roman" w:hAnsiTheme="minorBidi"/>
          <w:color w:val="000000" w:themeColor="text1"/>
          <w:sz w:val="28"/>
          <w:cs/>
        </w:rPr>
        <w:t>(</w:t>
      </w:r>
      <w:r w:rsidR="002025C8" w:rsidRPr="00894E5F">
        <w:rPr>
          <w:rFonts w:asciiTheme="minorBidi" w:eastAsia="Times New Roman" w:hAnsiTheme="minorBidi"/>
          <w:color w:val="000000" w:themeColor="text1"/>
          <w:sz w:val="28"/>
        </w:rPr>
        <w:t>Carbon Neutrality</w:t>
      </w:r>
      <w:r w:rsidR="002025C8" w:rsidRPr="00894E5F">
        <w:rPr>
          <w:rFonts w:asciiTheme="minorBidi" w:eastAsia="Times New Roman" w:hAnsiTheme="minorBidi"/>
          <w:color w:val="000000" w:themeColor="text1"/>
          <w:sz w:val="28"/>
          <w:cs/>
        </w:rPr>
        <w:t xml:space="preserve">) </w:t>
      </w:r>
      <w:r w:rsidR="002025C8" w:rsidRPr="00894E5F">
        <w:rPr>
          <w:rFonts w:asciiTheme="minorBidi" w:eastAsia="Times New Roman" w:hAnsiTheme="minorBidi" w:hint="cs"/>
          <w:color w:val="000000" w:themeColor="text1"/>
          <w:sz w:val="28"/>
          <w:cs/>
        </w:rPr>
        <w:t xml:space="preserve">ภายในปี </w:t>
      </w:r>
      <w:r w:rsidR="007B3598" w:rsidRPr="00894E5F">
        <w:rPr>
          <w:rFonts w:asciiTheme="minorBidi" w:eastAsia="Times New Roman" w:hAnsiTheme="minorBidi"/>
          <w:color w:val="000000" w:themeColor="text1"/>
          <w:sz w:val="28"/>
        </w:rPr>
        <w:t>2593</w:t>
      </w:r>
      <w:r w:rsidR="00CA7AA7" w:rsidRPr="00894E5F">
        <w:rPr>
          <w:rFonts w:asciiTheme="minorBidi" w:eastAsia="Times New Roman" w:hAnsiTheme="minorBidi" w:hint="cs"/>
          <w:color w:val="000000" w:themeColor="text1"/>
          <w:sz w:val="28"/>
          <w:cs/>
        </w:rPr>
        <w:t xml:space="preserve"> เพื่อเป็นส่วนหนึ่งในการลดผลกระทบต่อภาวะโลกร้อน</w:t>
      </w:r>
      <w:r w:rsidR="00892CDD">
        <w:rPr>
          <w:rFonts w:asciiTheme="minorBidi" w:eastAsia="Times New Roman" w:hAnsiTheme="minorBidi" w:hint="cs"/>
          <w:color w:val="000000" w:themeColor="text1"/>
          <w:sz w:val="28"/>
          <w:cs/>
        </w:rPr>
        <w:t xml:space="preserve"> </w:t>
      </w:r>
      <w:r w:rsidR="00F266DE">
        <w:rPr>
          <w:rFonts w:asciiTheme="minorBidi" w:eastAsia="Times New Roman" w:hAnsiTheme="minorBidi" w:hint="cs"/>
          <w:color w:val="000000" w:themeColor="text1"/>
          <w:sz w:val="28"/>
          <w:cs/>
        </w:rPr>
        <w:t>ร่วมดูแล</w:t>
      </w:r>
      <w:r w:rsidR="00892CDD">
        <w:rPr>
          <w:rFonts w:asciiTheme="minorBidi" w:eastAsia="Times New Roman" w:hAnsiTheme="minorBidi" w:hint="cs"/>
          <w:color w:val="000000" w:themeColor="text1"/>
          <w:sz w:val="28"/>
          <w:cs/>
        </w:rPr>
        <w:t>สังคม ชุมชน และ</w:t>
      </w:r>
      <w:r w:rsidR="00F266DE">
        <w:rPr>
          <w:rFonts w:asciiTheme="minorBidi" w:eastAsia="Times New Roman" w:hAnsiTheme="minorBidi" w:hint="cs"/>
          <w:color w:val="000000" w:themeColor="text1"/>
          <w:sz w:val="28"/>
          <w:cs/>
        </w:rPr>
        <w:t>โลกใบนี้</w:t>
      </w:r>
      <w:r w:rsidR="00DD31E6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” นาย</w:t>
      </w:r>
      <w:r w:rsidR="004D4923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>ธนวงษ์ กล่าว</w:t>
      </w:r>
      <w:r w:rsidR="00C5174A" w:rsidRPr="00894E5F">
        <w:rPr>
          <w:rFonts w:asciiTheme="minorBidi" w:hAnsiTheme="minorBidi" w:hint="cs"/>
          <w:color w:val="000000" w:themeColor="text1"/>
          <w:sz w:val="28"/>
          <w:shd w:val="clear" w:color="auto" w:fill="FFFFFF"/>
          <w:cs/>
        </w:rPr>
        <w:t xml:space="preserve"> </w:t>
      </w:r>
    </w:p>
    <w:p w14:paraId="434FC4CA" w14:textId="77777777" w:rsidR="00702A27" w:rsidRDefault="00702A27" w:rsidP="00702A27">
      <w:pPr>
        <w:rPr>
          <w:rFonts w:asciiTheme="minorBidi" w:hAnsiTheme="minorBidi" w:cs="Cordia New"/>
          <w:color w:val="000000" w:themeColor="text1"/>
          <w:sz w:val="28"/>
          <w:shd w:val="clear" w:color="auto" w:fill="FFFFFF"/>
        </w:rPr>
      </w:pPr>
    </w:p>
    <w:p w14:paraId="348CD37C" w14:textId="1999FB70" w:rsidR="00702A27" w:rsidRPr="00702A27" w:rsidRDefault="00702A27" w:rsidP="00702A27">
      <w:pPr>
        <w:jc w:val="thaiDistribute"/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</w:pP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https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>://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www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>.</w:t>
      </w:r>
      <w:proofErr w:type="spellStart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scg</w:t>
      </w:r>
      <w:proofErr w:type="spellEnd"/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>.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com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>/</w:t>
      </w:r>
      <w:proofErr w:type="spellStart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esg</w:t>
      </w:r>
      <w:proofErr w:type="spellEnd"/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 xml:space="preserve">/ 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https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>://</w:t>
      </w:r>
      <w:proofErr w:type="spellStart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scgnewschannel</w:t>
      </w:r>
      <w:proofErr w:type="spellEnd"/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>.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 xml:space="preserve">com 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>/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Facebook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 xml:space="preserve">: </w:t>
      </w:r>
      <w:proofErr w:type="spellStart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scgnewschannel</w:t>
      </w:r>
      <w:proofErr w:type="spellEnd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 xml:space="preserve"> 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 xml:space="preserve">/ 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Twitter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 xml:space="preserve">: 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@</w:t>
      </w:r>
      <w:proofErr w:type="spellStart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scgnewschannel</w:t>
      </w:r>
      <w:proofErr w:type="spellEnd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 xml:space="preserve"> 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 xml:space="preserve">หรือ 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Line@</w:t>
      </w:r>
      <w:r w:rsidRPr="00702A27">
        <w:rPr>
          <w:rFonts w:asciiTheme="minorBidi" w:hAnsiTheme="minorBidi" w:cs="Cordia New"/>
          <w:b/>
          <w:bCs/>
          <w:i/>
          <w:iCs/>
          <w:color w:val="000000" w:themeColor="text1"/>
          <w:sz w:val="28"/>
          <w:shd w:val="clear" w:color="auto" w:fill="FFFFFF"/>
          <w:cs/>
        </w:rPr>
        <w:t xml:space="preserve">: </w:t>
      </w:r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@</w:t>
      </w:r>
      <w:proofErr w:type="spellStart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>scgnewschannel</w:t>
      </w:r>
      <w:proofErr w:type="spellEnd"/>
      <w:r w:rsidRPr="00702A27">
        <w:rPr>
          <w:rFonts w:asciiTheme="minorBidi" w:hAnsiTheme="minorBidi"/>
          <w:b/>
          <w:bCs/>
          <w:i/>
          <w:iCs/>
          <w:color w:val="000000" w:themeColor="text1"/>
          <w:sz w:val="28"/>
          <w:shd w:val="clear" w:color="auto" w:fill="FFFFFF"/>
        </w:rPr>
        <w:t xml:space="preserve"> </w:t>
      </w:r>
    </w:p>
    <w:p w14:paraId="5DD158B7" w14:textId="77777777" w:rsidR="00702A27" w:rsidRPr="00702A27" w:rsidRDefault="00702A27" w:rsidP="00E07A22">
      <w:pPr>
        <w:pStyle w:val="NoSpacing"/>
        <w:jc w:val="thaiDistribute"/>
        <w:rPr>
          <w:rFonts w:asciiTheme="minorBidi" w:hAnsiTheme="minorBidi"/>
          <w:color w:val="000000" w:themeColor="text1"/>
          <w:sz w:val="28"/>
          <w:shd w:val="clear" w:color="auto" w:fill="FFFFFF"/>
          <w:cs/>
        </w:rPr>
      </w:pPr>
    </w:p>
    <w:p w14:paraId="77A9A7E3" w14:textId="663D4FB3" w:rsidR="00702A27" w:rsidRPr="00702A27" w:rsidRDefault="00702A27" w:rsidP="00702A27">
      <w:pPr>
        <w:pStyle w:val="NoSpacing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7BA6C08D" w14:textId="1B420871" w:rsidR="00544846" w:rsidRPr="00894E5F" w:rsidRDefault="00544846" w:rsidP="00F60342">
      <w:pPr>
        <w:pStyle w:val="NoSpacing"/>
        <w:jc w:val="center"/>
        <w:rPr>
          <w:rFonts w:ascii="Cordia New" w:hAnsi="Cordia New" w:cs="Cordia New"/>
          <w:color w:val="000000" w:themeColor="text1"/>
          <w:sz w:val="28"/>
        </w:rPr>
      </w:pPr>
      <w:r w:rsidRPr="00894E5F">
        <w:rPr>
          <w:rFonts w:ascii="Cordia New" w:hAnsi="Cordia New" w:cs="Cordia New"/>
          <w:color w:val="000000" w:themeColor="text1"/>
          <w:sz w:val="28"/>
          <w:cs/>
        </w:rPr>
        <w:t>********************************************</w:t>
      </w:r>
    </w:p>
    <w:p w14:paraId="408A665B" w14:textId="59D05911" w:rsidR="0014177B" w:rsidRPr="00894E5F" w:rsidRDefault="0014177B" w:rsidP="00866197">
      <w:pPr>
        <w:pStyle w:val="NoSpacing"/>
        <w:jc w:val="thaiDistribute"/>
        <w:rPr>
          <w:rFonts w:ascii="Cordia New" w:eastAsia="Times New Roman" w:hAnsi="Cordia New" w:cs="Cordia New"/>
          <w:color w:val="000000" w:themeColor="text1"/>
          <w:sz w:val="20"/>
          <w:szCs w:val="20"/>
        </w:rPr>
      </w:pPr>
    </w:p>
    <w:sectPr w:rsidR="0014177B" w:rsidRPr="00894E5F" w:rsidSect="007A1B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4114A" w14:textId="77777777" w:rsidR="00843087" w:rsidRDefault="00843087" w:rsidP="00F60342">
      <w:pPr>
        <w:spacing w:after="0" w:line="240" w:lineRule="auto"/>
      </w:pPr>
      <w:r>
        <w:separator/>
      </w:r>
    </w:p>
  </w:endnote>
  <w:endnote w:type="continuationSeparator" w:id="0">
    <w:p w14:paraId="78D3096B" w14:textId="77777777" w:rsidR="00843087" w:rsidRDefault="00843087" w:rsidP="00F60342">
      <w:pPr>
        <w:spacing w:after="0" w:line="240" w:lineRule="auto"/>
      </w:pPr>
      <w:r>
        <w:continuationSeparator/>
      </w:r>
    </w:p>
  </w:endnote>
  <w:endnote w:type="continuationNotice" w:id="1">
    <w:p w14:paraId="232FA458" w14:textId="77777777" w:rsidR="00843087" w:rsidRDefault="008430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2DBC" w14:textId="77777777" w:rsidR="00702A27" w:rsidRDefault="00702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D6A01" w14:textId="77777777" w:rsidR="00702A27" w:rsidRDefault="00702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65E8B" w14:textId="77777777" w:rsidR="00702A27" w:rsidRDefault="00702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0C4F4" w14:textId="77777777" w:rsidR="00843087" w:rsidRDefault="00843087" w:rsidP="00F60342">
      <w:pPr>
        <w:spacing w:after="0" w:line="240" w:lineRule="auto"/>
      </w:pPr>
      <w:r>
        <w:separator/>
      </w:r>
    </w:p>
  </w:footnote>
  <w:footnote w:type="continuationSeparator" w:id="0">
    <w:p w14:paraId="6E72A68F" w14:textId="77777777" w:rsidR="00843087" w:rsidRDefault="00843087" w:rsidP="00F60342">
      <w:pPr>
        <w:spacing w:after="0" w:line="240" w:lineRule="auto"/>
      </w:pPr>
      <w:r>
        <w:continuationSeparator/>
      </w:r>
    </w:p>
  </w:footnote>
  <w:footnote w:type="continuationNotice" w:id="1">
    <w:p w14:paraId="486FA204" w14:textId="77777777" w:rsidR="00843087" w:rsidRDefault="008430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5525F" w14:textId="77777777" w:rsidR="00702A27" w:rsidRDefault="00702A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1BD82" w14:textId="7EE23BA6" w:rsidR="00F60342" w:rsidRPr="00702A27" w:rsidRDefault="00702A27" w:rsidP="00702A27">
    <w:pPr>
      <w:pStyle w:val="Header"/>
      <w:rPr>
        <w:i/>
        <w:iCs/>
        <w:sz w:val="24"/>
        <w:szCs w:val="32"/>
      </w:rPr>
    </w:pPr>
    <w:r w:rsidRPr="00702A27">
      <w:rPr>
        <w:rFonts w:cs="Cordia New"/>
        <w:i/>
        <w:iCs/>
        <w:noProof/>
        <w:sz w:val="24"/>
        <w:szCs w:val="32"/>
        <w:cs/>
      </w:rPr>
      <w:drawing>
        <wp:anchor distT="0" distB="0" distL="114300" distR="114300" simplePos="0" relativeHeight="251660288" behindDoc="0" locked="0" layoutInCell="1" allowOverlap="1" wp14:anchorId="43D6C778" wp14:editId="09563FE0">
          <wp:simplePos x="0" y="0"/>
          <wp:positionH relativeFrom="margin">
            <wp:posOffset>5335905</wp:posOffset>
          </wp:positionH>
          <wp:positionV relativeFrom="paragraph">
            <wp:posOffset>15240</wp:posOffset>
          </wp:positionV>
          <wp:extent cx="1061085" cy="377825"/>
          <wp:effectExtent l="0" t="0" r="5715" b="3175"/>
          <wp:wrapThrough wrapText="bothSides">
            <wp:wrapPolygon edited="0">
              <wp:start x="1939" y="0"/>
              <wp:lineTo x="0" y="3267"/>
              <wp:lineTo x="0" y="17425"/>
              <wp:lineTo x="1939" y="20692"/>
              <wp:lineTo x="8144" y="20692"/>
              <wp:lineTo x="21329" y="18514"/>
              <wp:lineTo x="21329" y="2178"/>
              <wp:lineTo x="8144" y="0"/>
              <wp:lineTo x="1939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377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2A27">
      <w:rPr>
        <w:rFonts w:cs="Cordia New"/>
        <w:i/>
        <w:iCs/>
        <w:noProof/>
        <w:sz w:val="24"/>
        <w:szCs w:val="32"/>
        <w:cs/>
      </w:rPr>
      <w:drawing>
        <wp:anchor distT="0" distB="0" distL="114300" distR="114300" simplePos="0" relativeHeight="251659264" behindDoc="0" locked="0" layoutInCell="1" allowOverlap="1" wp14:anchorId="23489AA6" wp14:editId="68C4D6AF">
          <wp:simplePos x="0" y="0"/>
          <wp:positionH relativeFrom="margin">
            <wp:posOffset>3855308</wp:posOffset>
          </wp:positionH>
          <wp:positionV relativeFrom="topMargin">
            <wp:posOffset>502817</wp:posOffset>
          </wp:positionV>
          <wp:extent cx="1331595" cy="347980"/>
          <wp:effectExtent l="0" t="0" r="1905" b="0"/>
          <wp:wrapSquare wrapText="bothSides"/>
          <wp:docPr id="3" name="Picture 3" descr="A picture containing text, wheel, transport, gea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, transport, gear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595" cy="347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02A27">
      <w:rPr>
        <w:rFonts w:hint="cs"/>
        <w:i/>
        <w:iCs/>
        <w:sz w:val="24"/>
        <w:szCs w:val="32"/>
        <w:cs/>
      </w:rPr>
      <w:t>ข่าวประชาสัมพันธ์</w:t>
    </w:r>
    <w:r>
      <w:rPr>
        <w:i/>
        <w:iCs/>
        <w:sz w:val="24"/>
        <w:szCs w:val="32"/>
        <w:cs/>
      </w:rPr>
      <w:tab/>
    </w:r>
    <w:r>
      <w:rPr>
        <w:i/>
        <w:iCs/>
        <w:sz w:val="24"/>
        <w:szCs w:val="32"/>
        <w: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EB02A" w14:textId="77777777" w:rsidR="00702A27" w:rsidRDefault="00702A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E6F"/>
    <w:multiLevelType w:val="hybridMultilevel"/>
    <w:tmpl w:val="DC5C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D2104"/>
    <w:multiLevelType w:val="hybridMultilevel"/>
    <w:tmpl w:val="CB786B70"/>
    <w:lvl w:ilvl="0" w:tplc="158A9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5006"/>
    <w:multiLevelType w:val="hybridMultilevel"/>
    <w:tmpl w:val="65E8E5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5657E"/>
    <w:multiLevelType w:val="hybridMultilevel"/>
    <w:tmpl w:val="6492C138"/>
    <w:lvl w:ilvl="0" w:tplc="A57871A0"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E5522"/>
    <w:multiLevelType w:val="hybridMultilevel"/>
    <w:tmpl w:val="E5382680"/>
    <w:lvl w:ilvl="0" w:tplc="A57871A0"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DC138D"/>
    <w:multiLevelType w:val="hybridMultilevel"/>
    <w:tmpl w:val="98BABF2C"/>
    <w:lvl w:ilvl="0" w:tplc="158A9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A6FA5"/>
    <w:multiLevelType w:val="hybridMultilevel"/>
    <w:tmpl w:val="9C842572"/>
    <w:lvl w:ilvl="0" w:tplc="D848C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5A0A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E7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26F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E81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C21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84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3C2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C6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9A7570"/>
    <w:multiLevelType w:val="hybridMultilevel"/>
    <w:tmpl w:val="8A8ED8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5944FA"/>
    <w:multiLevelType w:val="hybridMultilevel"/>
    <w:tmpl w:val="E4D448A0"/>
    <w:lvl w:ilvl="0" w:tplc="E97245F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9247A9"/>
    <w:multiLevelType w:val="hybridMultilevel"/>
    <w:tmpl w:val="CC28CB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D771C"/>
    <w:multiLevelType w:val="hybridMultilevel"/>
    <w:tmpl w:val="295405D4"/>
    <w:lvl w:ilvl="0" w:tplc="239C67A2">
      <w:start w:val="1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67C00"/>
    <w:multiLevelType w:val="hybridMultilevel"/>
    <w:tmpl w:val="EB78E43E"/>
    <w:lvl w:ilvl="0" w:tplc="B868E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6359A"/>
    <w:multiLevelType w:val="hybridMultilevel"/>
    <w:tmpl w:val="E51C2A7A"/>
    <w:lvl w:ilvl="0" w:tplc="10C83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1"/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  <w:num w:numId="11">
    <w:abstractNumId w:val="9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FE"/>
    <w:rsid w:val="0000107D"/>
    <w:rsid w:val="000043E4"/>
    <w:rsid w:val="000046AD"/>
    <w:rsid w:val="00005FCE"/>
    <w:rsid w:val="00010D0D"/>
    <w:rsid w:val="00014953"/>
    <w:rsid w:val="00015A2A"/>
    <w:rsid w:val="00017534"/>
    <w:rsid w:val="00020D32"/>
    <w:rsid w:val="00022567"/>
    <w:rsid w:val="000226EE"/>
    <w:rsid w:val="000233AC"/>
    <w:rsid w:val="000234E2"/>
    <w:rsid w:val="00032345"/>
    <w:rsid w:val="000336C7"/>
    <w:rsid w:val="00034016"/>
    <w:rsid w:val="000340F0"/>
    <w:rsid w:val="000361FB"/>
    <w:rsid w:val="00036944"/>
    <w:rsid w:val="00037E8D"/>
    <w:rsid w:val="00043629"/>
    <w:rsid w:val="00051D79"/>
    <w:rsid w:val="0005312A"/>
    <w:rsid w:val="0005568B"/>
    <w:rsid w:val="00062DB7"/>
    <w:rsid w:val="000670F2"/>
    <w:rsid w:val="00072972"/>
    <w:rsid w:val="00076D2C"/>
    <w:rsid w:val="000775CA"/>
    <w:rsid w:val="00083D2C"/>
    <w:rsid w:val="000874F0"/>
    <w:rsid w:val="000A15E5"/>
    <w:rsid w:val="000A2D1D"/>
    <w:rsid w:val="000A6DCF"/>
    <w:rsid w:val="000B4176"/>
    <w:rsid w:val="000B4AE4"/>
    <w:rsid w:val="000C0518"/>
    <w:rsid w:val="000C0A38"/>
    <w:rsid w:val="000C6F13"/>
    <w:rsid w:val="000C7F72"/>
    <w:rsid w:val="000D140B"/>
    <w:rsid w:val="000D1776"/>
    <w:rsid w:val="000D291A"/>
    <w:rsid w:val="000D33FE"/>
    <w:rsid w:val="000D39C2"/>
    <w:rsid w:val="000D4DE8"/>
    <w:rsid w:val="000D5847"/>
    <w:rsid w:val="000D65A8"/>
    <w:rsid w:val="000D6CC4"/>
    <w:rsid w:val="000E3716"/>
    <w:rsid w:val="000E7227"/>
    <w:rsid w:val="000E7FF0"/>
    <w:rsid w:val="000F3AB4"/>
    <w:rsid w:val="00100894"/>
    <w:rsid w:val="001015A3"/>
    <w:rsid w:val="00101A01"/>
    <w:rsid w:val="001049DD"/>
    <w:rsid w:val="00106AB3"/>
    <w:rsid w:val="00107535"/>
    <w:rsid w:val="00110BA8"/>
    <w:rsid w:val="001144E0"/>
    <w:rsid w:val="00116E19"/>
    <w:rsid w:val="00117395"/>
    <w:rsid w:val="00120B57"/>
    <w:rsid w:val="00120DA5"/>
    <w:rsid w:val="00120FB3"/>
    <w:rsid w:val="00120FBC"/>
    <w:rsid w:val="00122B15"/>
    <w:rsid w:val="00124B42"/>
    <w:rsid w:val="00125D38"/>
    <w:rsid w:val="00130B98"/>
    <w:rsid w:val="0014177B"/>
    <w:rsid w:val="001418CA"/>
    <w:rsid w:val="001446B9"/>
    <w:rsid w:val="00146A93"/>
    <w:rsid w:val="001500A6"/>
    <w:rsid w:val="0015515D"/>
    <w:rsid w:val="00157E80"/>
    <w:rsid w:val="00160FF8"/>
    <w:rsid w:val="0016132E"/>
    <w:rsid w:val="001625B5"/>
    <w:rsid w:val="00166602"/>
    <w:rsid w:val="00170C12"/>
    <w:rsid w:val="0017469F"/>
    <w:rsid w:val="00180578"/>
    <w:rsid w:val="001823AF"/>
    <w:rsid w:val="00185CA1"/>
    <w:rsid w:val="001870EA"/>
    <w:rsid w:val="00187884"/>
    <w:rsid w:val="001902F8"/>
    <w:rsid w:val="0019050B"/>
    <w:rsid w:val="001931A3"/>
    <w:rsid w:val="00197CE9"/>
    <w:rsid w:val="001A2B91"/>
    <w:rsid w:val="001A3F05"/>
    <w:rsid w:val="001A5325"/>
    <w:rsid w:val="001A68D1"/>
    <w:rsid w:val="001B0F86"/>
    <w:rsid w:val="001B2BBD"/>
    <w:rsid w:val="001B4184"/>
    <w:rsid w:val="001B63C8"/>
    <w:rsid w:val="001B7733"/>
    <w:rsid w:val="001C2135"/>
    <w:rsid w:val="001C3CB7"/>
    <w:rsid w:val="001C64C5"/>
    <w:rsid w:val="001D262F"/>
    <w:rsid w:val="001D36E9"/>
    <w:rsid w:val="001D60C4"/>
    <w:rsid w:val="001D704E"/>
    <w:rsid w:val="001D7825"/>
    <w:rsid w:val="001E1D83"/>
    <w:rsid w:val="001E2207"/>
    <w:rsid w:val="001E30D2"/>
    <w:rsid w:val="001E6102"/>
    <w:rsid w:val="001F1AE9"/>
    <w:rsid w:val="001F3399"/>
    <w:rsid w:val="001F78D5"/>
    <w:rsid w:val="00201AE7"/>
    <w:rsid w:val="002025C8"/>
    <w:rsid w:val="0020373B"/>
    <w:rsid w:val="0020392D"/>
    <w:rsid w:val="00203D80"/>
    <w:rsid w:val="002130BF"/>
    <w:rsid w:val="00213A20"/>
    <w:rsid w:val="0022416F"/>
    <w:rsid w:val="00227D93"/>
    <w:rsid w:val="0023156E"/>
    <w:rsid w:val="0023349A"/>
    <w:rsid w:val="00235A3E"/>
    <w:rsid w:val="00236598"/>
    <w:rsid w:val="00236B64"/>
    <w:rsid w:val="002410F0"/>
    <w:rsid w:val="002416B1"/>
    <w:rsid w:val="00241B47"/>
    <w:rsid w:val="00243863"/>
    <w:rsid w:val="002537D0"/>
    <w:rsid w:val="00256E16"/>
    <w:rsid w:val="002571BD"/>
    <w:rsid w:val="00260E98"/>
    <w:rsid w:val="00262D9A"/>
    <w:rsid w:val="00263BDE"/>
    <w:rsid w:val="0026412C"/>
    <w:rsid w:val="00264816"/>
    <w:rsid w:val="00264993"/>
    <w:rsid w:val="002721D9"/>
    <w:rsid w:val="00272800"/>
    <w:rsid w:val="002750AE"/>
    <w:rsid w:val="00276D40"/>
    <w:rsid w:val="00282966"/>
    <w:rsid w:val="002861AC"/>
    <w:rsid w:val="002878F5"/>
    <w:rsid w:val="00291894"/>
    <w:rsid w:val="00292199"/>
    <w:rsid w:val="002A6B32"/>
    <w:rsid w:val="002A6E12"/>
    <w:rsid w:val="002A6FD7"/>
    <w:rsid w:val="002A70E5"/>
    <w:rsid w:val="002B0812"/>
    <w:rsid w:val="002B5FA2"/>
    <w:rsid w:val="002C07EE"/>
    <w:rsid w:val="002C4E8B"/>
    <w:rsid w:val="002D33AA"/>
    <w:rsid w:val="002D3A92"/>
    <w:rsid w:val="002D48E7"/>
    <w:rsid w:val="002D70BD"/>
    <w:rsid w:val="002D7D01"/>
    <w:rsid w:val="002E1783"/>
    <w:rsid w:val="002E540C"/>
    <w:rsid w:val="002E551C"/>
    <w:rsid w:val="002E55DE"/>
    <w:rsid w:val="002E6313"/>
    <w:rsid w:val="002E649C"/>
    <w:rsid w:val="002E7878"/>
    <w:rsid w:val="002F1657"/>
    <w:rsid w:val="002F22B2"/>
    <w:rsid w:val="00300136"/>
    <w:rsid w:val="003020AA"/>
    <w:rsid w:val="00306CF8"/>
    <w:rsid w:val="00311D37"/>
    <w:rsid w:val="00314F0E"/>
    <w:rsid w:val="003201A8"/>
    <w:rsid w:val="00322674"/>
    <w:rsid w:val="00323712"/>
    <w:rsid w:val="003239E5"/>
    <w:rsid w:val="003241C7"/>
    <w:rsid w:val="00324679"/>
    <w:rsid w:val="00326422"/>
    <w:rsid w:val="00330D6B"/>
    <w:rsid w:val="003351FC"/>
    <w:rsid w:val="0034158C"/>
    <w:rsid w:val="00341D3C"/>
    <w:rsid w:val="00343C18"/>
    <w:rsid w:val="003453BC"/>
    <w:rsid w:val="00352D79"/>
    <w:rsid w:val="00353F6F"/>
    <w:rsid w:val="0035613D"/>
    <w:rsid w:val="00360733"/>
    <w:rsid w:val="00360B3C"/>
    <w:rsid w:val="003626D5"/>
    <w:rsid w:val="003651E8"/>
    <w:rsid w:val="003701E0"/>
    <w:rsid w:val="00372326"/>
    <w:rsid w:val="003746DB"/>
    <w:rsid w:val="003774D7"/>
    <w:rsid w:val="00381E57"/>
    <w:rsid w:val="00382BE6"/>
    <w:rsid w:val="00383952"/>
    <w:rsid w:val="0038521B"/>
    <w:rsid w:val="00386064"/>
    <w:rsid w:val="00395062"/>
    <w:rsid w:val="00397E1C"/>
    <w:rsid w:val="003A0781"/>
    <w:rsid w:val="003A32BE"/>
    <w:rsid w:val="003A7239"/>
    <w:rsid w:val="003A7CFD"/>
    <w:rsid w:val="003B0C2F"/>
    <w:rsid w:val="003B5CC3"/>
    <w:rsid w:val="003B7788"/>
    <w:rsid w:val="003C27E4"/>
    <w:rsid w:val="003C5D0C"/>
    <w:rsid w:val="003D4F6C"/>
    <w:rsid w:val="003D6775"/>
    <w:rsid w:val="003D7B37"/>
    <w:rsid w:val="003E024A"/>
    <w:rsid w:val="003F1057"/>
    <w:rsid w:val="003F1ED6"/>
    <w:rsid w:val="003F3507"/>
    <w:rsid w:val="003F3ECC"/>
    <w:rsid w:val="003F4CE2"/>
    <w:rsid w:val="00401593"/>
    <w:rsid w:val="0040462E"/>
    <w:rsid w:val="00407DBE"/>
    <w:rsid w:val="00410132"/>
    <w:rsid w:val="004116A5"/>
    <w:rsid w:val="00411C62"/>
    <w:rsid w:val="0041408F"/>
    <w:rsid w:val="00414AC1"/>
    <w:rsid w:val="004157C5"/>
    <w:rsid w:val="00416C64"/>
    <w:rsid w:val="00421E96"/>
    <w:rsid w:val="004342D2"/>
    <w:rsid w:val="00434FC3"/>
    <w:rsid w:val="00451ED0"/>
    <w:rsid w:val="00453E7C"/>
    <w:rsid w:val="00454EC0"/>
    <w:rsid w:val="0045619B"/>
    <w:rsid w:val="00467832"/>
    <w:rsid w:val="00470518"/>
    <w:rsid w:val="00481147"/>
    <w:rsid w:val="00481245"/>
    <w:rsid w:val="00482025"/>
    <w:rsid w:val="00486E7D"/>
    <w:rsid w:val="00486FFF"/>
    <w:rsid w:val="00487286"/>
    <w:rsid w:val="00491F7D"/>
    <w:rsid w:val="004938A3"/>
    <w:rsid w:val="00494882"/>
    <w:rsid w:val="004A3460"/>
    <w:rsid w:val="004A43AB"/>
    <w:rsid w:val="004B0FBE"/>
    <w:rsid w:val="004B36F9"/>
    <w:rsid w:val="004B5000"/>
    <w:rsid w:val="004B785B"/>
    <w:rsid w:val="004C129A"/>
    <w:rsid w:val="004C3E89"/>
    <w:rsid w:val="004C4304"/>
    <w:rsid w:val="004C4751"/>
    <w:rsid w:val="004C785E"/>
    <w:rsid w:val="004D3307"/>
    <w:rsid w:val="004D4923"/>
    <w:rsid w:val="004D5A56"/>
    <w:rsid w:val="004E05DC"/>
    <w:rsid w:val="004E0ED3"/>
    <w:rsid w:val="004E31A4"/>
    <w:rsid w:val="004E605E"/>
    <w:rsid w:val="004F0C7B"/>
    <w:rsid w:val="004F20F9"/>
    <w:rsid w:val="004F2DB1"/>
    <w:rsid w:val="004F3A80"/>
    <w:rsid w:val="004F41A8"/>
    <w:rsid w:val="004F4E58"/>
    <w:rsid w:val="00502196"/>
    <w:rsid w:val="00502478"/>
    <w:rsid w:val="0050466A"/>
    <w:rsid w:val="005056E0"/>
    <w:rsid w:val="0050605C"/>
    <w:rsid w:val="00507FE6"/>
    <w:rsid w:val="00516987"/>
    <w:rsid w:val="00517336"/>
    <w:rsid w:val="0051793D"/>
    <w:rsid w:val="005179C2"/>
    <w:rsid w:val="0052284F"/>
    <w:rsid w:val="00524706"/>
    <w:rsid w:val="00525B68"/>
    <w:rsid w:val="00527558"/>
    <w:rsid w:val="00534899"/>
    <w:rsid w:val="00534E9E"/>
    <w:rsid w:val="005354F5"/>
    <w:rsid w:val="00536C1B"/>
    <w:rsid w:val="00541281"/>
    <w:rsid w:val="00542A71"/>
    <w:rsid w:val="00544846"/>
    <w:rsid w:val="00546468"/>
    <w:rsid w:val="005476A8"/>
    <w:rsid w:val="00547D1B"/>
    <w:rsid w:val="00553985"/>
    <w:rsid w:val="00554953"/>
    <w:rsid w:val="00554C56"/>
    <w:rsid w:val="005662D7"/>
    <w:rsid w:val="00567451"/>
    <w:rsid w:val="00567A3A"/>
    <w:rsid w:val="00567E1A"/>
    <w:rsid w:val="00570565"/>
    <w:rsid w:val="005728C9"/>
    <w:rsid w:val="00577690"/>
    <w:rsid w:val="0058021D"/>
    <w:rsid w:val="005859B9"/>
    <w:rsid w:val="00585B45"/>
    <w:rsid w:val="005865EA"/>
    <w:rsid w:val="005935FC"/>
    <w:rsid w:val="00593F56"/>
    <w:rsid w:val="005940E6"/>
    <w:rsid w:val="005A3CA1"/>
    <w:rsid w:val="005A4F68"/>
    <w:rsid w:val="005B1A51"/>
    <w:rsid w:val="005B3A38"/>
    <w:rsid w:val="005B66FF"/>
    <w:rsid w:val="005B6EB4"/>
    <w:rsid w:val="005C4595"/>
    <w:rsid w:val="005D556A"/>
    <w:rsid w:val="005E0F0C"/>
    <w:rsid w:val="005E1AE7"/>
    <w:rsid w:val="005E5DE3"/>
    <w:rsid w:val="005E6772"/>
    <w:rsid w:val="005F147B"/>
    <w:rsid w:val="005F16A5"/>
    <w:rsid w:val="005F1EA7"/>
    <w:rsid w:val="005F293C"/>
    <w:rsid w:val="005F2948"/>
    <w:rsid w:val="00601F42"/>
    <w:rsid w:val="00604218"/>
    <w:rsid w:val="0060444E"/>
    <w:rsid w:val="00604D14"/>
    <w:rsid w:val="006068D2"/>
    <w:rsid w:val="006101F0"/>
    <w:rsid w:val="00610FC8"/>
    <w:rsid w:val="00612218"/>
    <w:rsid w:val="00616100"/>
    <w:rsid w:val="0061650A"/>
    <w:rsid w:val="00616D4C"/>
    <w:rsid w:val="0061725E"/>
    <w:rsid w:val="00622E23"/>
    <w:rsid w:val="00626EF7"/>
    <w:rsid w:val="00634CD2"/>
    <w:rsid w:val="00636456"/>
    <w:rsid w:val="00636B8E"/>
    <w:rsid w:val="00642D3E"/>
    <w:rsid w:val="00643A7B"/>
    <w:rsid w:val="00650A4F"/>
    <w:rsid w:val="00650EED"/>
    <w:rsid w:val="00656246"/>
    <w:rsid w:val="006576E1"/>
    <w:rsid w:val="00660C79"/>
    <w:rsid w:val="006620BB"/>
    <w:rsid w:val="00665084"/>
    <w:rsid w:val="006664E4"/>
    <w:rsid w:val="00666656"/>
    <w:rsid w:val="006744C0"/>
    <w:rsid w:val="0068526F"/>
    <w:rsid w:val="00685390"/>
    <w:rsid w:val="00685C59"/>
    <w:rsid w:val="00686CB6"/>
    <w:rsid w:val="00686FA5"/>
    <w:rsid w:val="00691996"/>
    <w:rsid w:val="00691BD7"/>
    <w:rsid w:val="0069255A"/>
    <w:rsid w:val="00692A67"/>
    <w:rsid w:val="006944BA"/>
    <w:rsid w:val="00695253"/>
    <w:rsid w:val="00695A14"/>
    <w:rsid w:val="00695E91"/>
    <w:rsid w:val="00695EF1"/>
    <w:rsid w:val="006A04F9"/>
    <w:rsid w:val="006A0C2E"/>
    <w:rsid w:val="006A58C6"/>
    <w:rsid w:val="006A5A82"/>
    <w:rsid w:val="006A5D0F"/>
    <w:rsid w:val="006A5DF1"/>
    <w:rsid w:val="006B0E35"/>
    <w:rsid w:val="006B227B"/>
    <w:rsid w:val="006B4A96"/>
    <w:rsid w:val="006B6A53"/>
    <w:rsid w:val="006C2DFD"/>
    <w:rsid w:val="006C3043"/>
    <w:rsid w:val="006C4417"/>
    <w:rsid w:val="006C5899"/>
    <w:rsid w:val="006C7BA4"/>
    <w:rsid w:val="006D39EB"/>
    <w:rsid w:val="006D4B2B"/>
    <w:rsid w:val="006D62B4"/>
    <w:rsid w:val="006D640D"/>
    <w:rsid w:val="006D6EC5"/>
    <w:rsid w:val="006D6FBD"/>
    <w:rsid w:val="006D7A85"/>
    <w:rsid w:val="006E0438"/>
    <w:rsid w:val="006E45B6"/>
    <w:rsid w:val="006E5013"/>
    <w:rsid w:val="006E6B23"/>
    <w:rsid w:val="006E73EF"/>
    <w:rsid w:val="006F463C"/>
    <w:rsid w:val="006F4B95"/>
    <w:rsid w:val="006F5B53"/>
    <w:rsid w:val="006F75EF"/>
    <w:rsid w:val="006F7953"/>
    <w:rsid w:val="00702A27"/>
    <w:rsid w:val="00703214"/>
    <w:rsid w:val="007038F6"/>
    <w:rsid w:val="00705CBF"/>
    <w:rsid w:val="00707220"/>
    <w:rsid w:val="0071093C"/>
    <w:rsid w:val="00711087"/>
    <w:rsid w:val="007163CD"/>
    <w:rsid w:val="0072388A"/>
    <w:rsid w:val="00723C67"/>
    <w:rsid w:val="00724A0F"/>
    <w:rsid w:val="00725621"/>
    <w:rsid w:val="0072617C"/>
    <w:rsid w:val="00730C18"/>
    <w:rsid w:val="00730F4C"/>
    <w:rsid w:val="0073473D"/>
    <w:rsid w:val="00734980"/>
    <w:rsid w:val="00736A8B"/>
    <w:rsid w:val="00744E4F"/>
    <w:rsid w:val="00754914"/>
    <w:rsid w:val="00755371"/>
    <w:rsid w:val="007613AA"/>
    <w:rsid w:val="007644F9"/>
    <w:rsid w:val="00764742"/>
    <w:rsid w:val="00764DBC"/>
    <w:rsid w:val="0076755C"/>
    <w:rsid w:val="0077268A"/>
    <w:rsid w:val="00774D98"/>
    <w:rsid w:val="007750C9"/>
    <w:rsid w:val="0077557D"/>
    <w:rsid w:val="00781E49"/>
    <w:rsid w:val="00784955"/>
    <w:rsid w:val="00790178"/>
    <w:rsid w:val="007924AD"/>
    <w:rsid w:val="0079261C"/>
    <w:rsid w:val="00794674"/>
    <w:rsid w:val="00795962"/>
    <w:rsid w:val="00796272"/>
    <w:rsid w:val="00796F47"/>
    <w:rsid w:val="007A1BF0"/>
    <w:rsid w:val="007A3999"/>
    <w:rsid w:val="007A53D5"/>
    <w:rsid w:val="007B3598"/>
    <w:rsid w:val="007B3E5C"/>
    <w:rsid w:val="007B4574"/>
    <w:rsid w:val="007B4722"/>
    <w:rsid w:val="007B5B29"/>
    <w:rsid w:val="007C18BB"/>
    <w:rsid w:val="007C1D20"/>
    <w:rsid w:val="007C1F82"/>
    <w:rsid w:val="007C3951"/>
    <w:rsid w:val="007D0DAC"/>
    <w:rsid w:val="007D1BB0"/>
    <w:rsid w:val="007D2CEC"/>
    <w:rsid w:val="007D2D8D"/>
    <w:rsid w:val="007D32D7"/>
    <w:rsid w:val="007E05C9"/>
    <w:rsid w:val="007E2C60"/>
    <w:rsid w:val="007E325F"/>
    <w:rsid w:val="007E5528"/>
    <w:rsid w:val="007F22F8"/>
    <w:rsid w:val="007F323D"/>
    <w:rsid w:val="007F3800"/>
    <w:rsid w:val="007F57EA"/>
    <w:rsid w:val="007F7190"/>
    <w:rsid w:val="008010F9"/>
    <w:rsid w:val="00802FD7"/>
    <w:rsid w:val="008056EE"/>
    <w:rsid w:val="00811806"/>
    <w:rsid w:val="00812B8B"/>
    <w:rsid w:val="008151E7"/>
    <w:rsid w:val="00816B95"/>
    <w:rsid w:val="008170F6"/>
    <w:rsid w:val="00817DAF"/>
    <w:rsid w:val="0082015E"/>
    <w:rsid w:val="00824847"/>
    <w:rsid w:val="008276A0"/>
    <w:rsid w:val="00832AA3"/>
    <w:rsid w:val="00833152"/>
    <w:rsid w:val="00836DC0"/>
    <w:rsid w:val="00837010"/>
    <w:rsid w:val="00837D13"/>
    <w:rsid w:val="00843087"/>
    <w:rsid w:val="008464D9"/>
    <w:rsid w:val="00847690"/>
    <w:rsid w:val="008502ED"/>
    <w:rsid w:val="008504D6"/>
    <w:rsid w:val="008517F7"/>
    <w:rsid w:val="008524E7"/>
    <w:rsid w:val="00852BF2"/>
    <w:rsid w:val="00853928"/>
    <w:rsid w:val="00854C72"/>
    <w:rsid w:val="00861067"/>
    <w:rsid w:val="0086258D"/>
    <w:rsid w:val="00862BCC"/>
    <w:rsid w:val="00863229"/>
    <w:rsid w:val="008636C1"/>
    <w:rsid w:val="00863BC0"/>
    <w:rsid w:val="00866087"/>
    <w:rsid w:val="00866197"/>
    <w:rsid w:val="00867077"/>
    <w:rsid w:val="0086763D"/>
    <w:rsid w:val="00870C7C"/>
    <w:rsid w:val="00871211"/>
    <w:rsid w:val="00873BE0"/>
    <w:rsid w:val="00875A83"/>
    <w:rsid w:val="00876FA8"/>
    <w:rsid w:val="00880E59"/>
    <w:rsid w:val="008859CC"/>
    <w:rsid w:val="0088602E"/>
    <w:rsid w:val="00886FE2"/>
    <w:rsid w:val="00890B1C"/>
    <w:rsid w:val="00892CDD"/>
    <w:rsid w:val="00894866"/>
    <w:rsid w:val="00894E5F"/>
    <w:rsid w:val="0089636E"/>
    <w:rsid w:val="008970F2"/>
    <w:rsid w:val="008A009E"/>
    <w:rsid w:val="008A0398"/>
    <w:rsid w:val="008A1727"/>
    <w:rsid w:val="008A602C"/>
    <w:rsid w:val="008A729F"/>
    <w:rsid w:val="008A739B"/>
    <w:rsid w:val="008B0FAE"/>
    <w:rsid w:val="008B0FC4"/>
    <w:rsid w:val="008B1D76"/>
    <w:rsid w:val="008B32F4"/>
    <w:rsid w:val="008C3C07"/>
    <w:rsid w:val="008C5BCC"/>
    <w:rsid w:val="008C6601"/>
    <w:rsid w:val="008D3069"/>
    <w:rsid w:val="008D36B8"/>
    <w:rsid w:val="008D48CD"/>
    <w:rsid w:val="008E2B2A"/>
    <w:rsid w:val="008F0BFA"/>
    <w:rsid w:val="008F1D94"/>
    <w:rsid w:val="008F3393"/>
    <w:rsid w:val="008F3CE0"/>
    <w:rsid w:val="008F5084"/>
    <w:rsid w:val="00900E21"/>
    <w:rsid w:val="00903883"/>
    <w:rsid w:val="009038FA"/>
    <w:rsid w:val="009112C1"/>
    <w:rsid w:val="009117DC"/>
    <w:rsid w:val="0091323D"/>
    <w:rsid w:val="00913625"/>
    <w:rsid w:val="00921E17"/>
    <w:rsid w:val="00925AD2"/>
    <w:rsid w:val="00927AC2"/>
    <w:rsid w:val="009337FE"/>
    <w:rsid w:val="0093399C"/>
    <w:rsid w:val="0093420E"/>
    <w:rsid w:val="009459D0"/>
    <w:rsid w:val="0095103E"/>
    <w:rsid w:val="0095238C"/>
    <w:rsid w:val="0096648A"/>
    <w:rsid w:val="00966EA1"/>
    <w:rsid w:val="00977902"/>
    <w:rsid w:val="00980022"/>
    <w:rsid w:val="0098248A"/>
    <w:rsid w:val="00982EC7"/>
    <w:rsid w:val="009857A5"/>
    <w:rsid w:val="00987FA1"/>
    <w:rsid w:val="00992D05"/>
    <w:rsid w:val="009942E9"/>
    <w:rsid w:val="00995863"/>
    <w:rsid w:val="009A0A5A"/>
    <w:rsid w:val="009A168C"/>
    <w:rsid w:val="009A2DA0"/>
    <w:rsid w:val="009B0002"/>
    <w:rsid w:val="009B39F0"/>
    <w:rsid w:val="009B61E0"/>
    <w:rsid w:val="009B762F"/>
    <w:rsid w:val="009C4838"/>
    <w:rsid w:val="009C5B02"/>
    <w:rsid w:val="009D56E9"/>
    <w:rsid w:val="009D67A4"/>
    <w:rsid w:val="009D797D"/>
    <w:rsid w:val="009E1070"/>
    <w:rsid w:val="009E1549"/>
    <w:rsid w:val="009E2A73"/>
    <w:rsid w:val="009E5C6C"/>
    <w:rsid w:val="009F2A7F"/>
    <w:rsid w:val="009F2F2C"/>
    <w:rsid w:val="009F33D0"/>
    <w:rsid w:val="009F5FFC"/>
    <w:rsid w:val="00A0475B"/>
    <w:rsid w:val="00A0538F"/>
    <w:rsid w:val="00A06FCF"/>
    <w:rsid w:val="00A10B91"/>
    <w:rsid w:val="00A1124C"/>
    <w:rsid w:val="00A12E1C"/>
    <w:rsid w:val="00A138C7"/>
    <w:rsid w:val="00A1594E"/>
    <w:rsid w:val="00A169B2"/>
    <w:rsid w:val="00A1772D"/>
    <w:rsid w:val="00A241FD"/>
    <w:rsid w:val="00A25FB6"/>
    <w:rsid w:val="00A263A9"/>
    <w:rsid w:val="00A34114"/>
    <w:rsid w:val="00A37780"/>
    <w:rsid w:val="00A37A50"/>
    <w:rsid w:val="00A42198"/>
    <w:rsid w:val="00A42BA3"/>
    <w:rsid w:val="00A4589C"/>
    <w:rsid w:val="00A45CF7"/>
    <w:rsid w:val="00A462AF"/>
    <w:rsid w:val="00A505F4"/>
    <w:rsid w:val="00A55583"/>
    <w:rsid w:val="00A55AF9"/>
    <w:rsid w:val="00A55B56"/>
    <w:rsid w:val="00A6462B"/>
    <w:rsid w:val="00A666EE"/>
    <w:rsid w:val="00A66894"/>
    <w:rsid w:val="00A72EC2"/>
    <w:rsid w:val="00A77D4A"/>
    <w:rsid w:val="00A80285"/>
    <w:rsid w:val="00A8083D"/>
    <w:rsid w:val="00A82702"/>
    <w:rsid w:val="00A82B65"/>
    <w:rsid w:val="00A840F9"/>
    <w:rsid w:val="00A8767E"/>
    <w:rsid w:val="00A96F59"/>
    <w:rsid w:val="00AA2259"/>
    <w:rsid w:val="00AA6719"/>
    <w:rsid w:val="00AA694F"/>
    <w:rsid w:val="00AA7390"/>
    <w:rsid w:val="00AB1950"/>
    <w:rsid w:val="00AB4013"/>
    <w:rsid w:val="00AB61D5"/>
    <w:rsid w:val="00AC5240"/>
    <w:rsid w:val="00AC5FAB"/>
    <w:rsid w:val="00AD0865"/>
    <w:rsid w:val="00AD236B"/>
    <w:rsid w:val="00AD57E9"/>
    <w:rsid w:val="00AE0485"/>
    <w:rsid w:val="00AE0B49"/>
    <w:rsid w:val="00AE27A2"/>
    <w:rsid w:val="00AE542A"/>
    <w:rsid w:val="00AE7577"/>
    <w:rsid w:val="00AE79B1"/>
    <w:rsid w:val="00AF111B"/>
    <w:rsid w:val="00AF78F8"/>
    <w:rsid w:val="00B02A3A"/>
    <w:rsid w:val="00B02CE2"/>
    <w:rsid w:val="00B05C4F"/>
    <w:rsid w:val="00B06F4B"/>
    <w:rsid w:val="00B152D3"/>
    <w:rsid w:val="00B154EB"/>
    <w:rsid w:val="00B1790B"/>
    <w:rsid w:val="00B20398"/>
    <w:rsid w:val="00B321FE"/>
    <w:rsid w:val="00B447D1"/>
    <w:rsid w:val="00B4586D"/>
    <w:rsid w:val="00B5231A"/>
    <w:rsid w:val="00B5358E"/>
    <w:rsid w:val="00B54D28"/>
    <w:rsid w:val="00B56561"/>
    <w:rsid w:val="00B56BE7"/>
    <w:rsid w:val="00B56CA2"/>
    <w:rsid w:val="00B6249D"/>
    <w:rsid w:val="00B62AD3"/>
    <w:rsid w:val="00B656F4"/>
    <w:rsid w:val="00B67DDA"/>
    <w:rsid w:val="00B7151E"/>
    <w:rsid w:val="00B73B33"/>
    <w:rsid w:val="00B76125"/>
    <w:rsid w:val="00B817EA"/>
    <w:rsid w:val="00B8248B"/>
    <w:rsid w:val="00B82AE2"/>
    <w:rsid w:val="00B91412"/>
    <w:rsid w:val="00B91CDD"/>
    <w:rsid w:val="00B93067"/>
    <w:rsid w:val="00BA1C47"/>
    <w:rsid w:val="00BB0D3A"/>
    <w:rsid w:val="00BB13D3"/>
    <w:rsid w:val="00BB2FE3"/>
    <w:rsid w:val="00BB4A39"/>
    <w:rsid w:val="00BB5D34"/>
    <w:rsid w:val="00BB6784"/>
    <w:rsid w:val="00BB6C1F"/>
    <w:rsid w:val="00BC149B"/>
    <w:rsid w:val="00BC451A"/>
    <w:rsid w:val="00BC4899"/>
    <w:rsid w:val="00BC613D"/>
    <w:rsid w:val="00BD2BAD"/>
    <w:rsid w:val="00BD445B"/>
    <w:rsid w:val="00BE2159"/>
    <w:rsid w:val="00BE573D"/>
    <w:rsid w:val="00BE6C63"/>
    <w:rsid w:val="00BF23CE"/>
    <w:rsid w:val="00BF5D2B"/>
    <w:rsid w:val="00C0265E"/>
    <w:rsid w:val="00C0398B"/>
    <w:rsid w:val="00C103B4"/>
    <w:rsid w:val="00C12157"/>
    <w:rsid w:val="00C17E65"/>
    <w:rsid w:val="00C21927"/>
    <w:rsid w:val="00C219E0"/>
    <w:rsid w:val="00C236F4"/>
    <w:rsid w:val="00C24B87"/>
    <w:rsid w:val="00C30583"/>
    <w:rsid w:val="00C35B1E"/>
    <w:rsid w:val="00C36E86"/>
    <w:rsid w:val="00C447CE"/>
    <w:rsid w:val="00C44FCD"/>
    <w:rsid w:val="00C4586E"/>
    <w:rsid w:val="00C46E90"/>
    <w:rsid w:val="00C47F1F"/>
    <w:rsid w:val="00C5174A"/>
    <w:rsid w:val="00C51CA6"/>
    <w:rsid w:val="00C5235B"/>
    <w:rsid w:val="00C539BE"/>
    <w:rsid w:val="00C54A54"/>
    <w:rsid w:val="00C573CD"/>
    <w:rsid w:val="00C70955"/>
    <w:rsid w:val="00C717FD"/>
    <w:rsid w:val="00C72B23"/>
    <w:rsid w:val="00C74DF6"/>
    <w:rsid w:val="00C82508"/>
    <w:rsid w:val="00C9373D"/>
    <w:rsid w:val="00CA1E82"/>
    <w:rsid w:val="00CA437C"/>
    <w:rsid w:val="00CA54E4"/>
    <w:rsid w:val="00CA7AA7"/>
    <w:rsid w:val="00CB0F1C"/>
    <w:rsid w:val="00CB2E6C"/>
    <w:rsid w:val="00CB73B0"/>
    <w:rsid w:val="00CC27D1"/>
    <w:rsid w:val="00CC3734"/>
    <w:rsid w:val="00CC5CE6"/>
    <w:rsid w:val="00CD3D2D"/>
    <w:rsid w:val="00CD4A41"/>
    <w:rsid w:val="00CE1FF7"/>
    <w:rsid w:val="00CE2C05"/>
    <w:rsid w:val="00CF28D0"/>
    <w:rsid w:val="00CF4564"/>
    <w:rsid w:val="00CF63A8"/>
    <w:rsid w:val="00D0181D"/>
    <w:rsid w:val="00D048A2"/>
    <w:rsid w:val="00D06A9D"/>
    <w:rsid w:val="00D103BC"/>
    <w:rsid w:val="00D11A1D"/>
    <w:rsid w:val="00D14F52"/>
    <w:rsid w:val="00D15551"/>
    <w:rsid w:val="00D22710"/>
    <w:rsid w:val="00D23F45"/>
    <w:rsid w:val="00D27AD3"/>
    <w:rsid w:val="00D30EB5"/>
    <w:rsid w:val="00D32BD2"/>
    <w:rsid w:val="00D343B0"/>
    <w:rsid w:val="00D345A6"/>
    <w:rsid w:val="00D3639D"/>
    <w:rsid w:val="00D36C99"/>
    <w:rsid w:val="00D40415"/>
    <w:rsid w:val="00D420A0"/>
    <w:rsid w:val="00D55D27"/>
    <w:rsid w:val="00D5666B"/>
    <w:rsid w:val="00D5695E"/>
    <w:rsid w:val="00D57B07"/>
    <w:rsid w:val="00D618A4"/>
    <w:rsid w:val="00D63CD9"/>
    <w:rsid w:val="00D65EAA"/>
    <w:rsid w:val="00D6651A"/>
    <w:rsid w:val="00D71D23"/>
    <w:rsid w:val="00D74F40"/>
    <w:rsid w:val="00D76B89"/>
    <w:rsid w:val="00D77DFE"/>
    <w:rsid w:val="00D852F7"/>
    <w:rsid w:val="00D903D4"/>
    <w:rsid w:val="00D9045B"/>
    <w:rsid w:val="00D908C6"/>
    <w:rsid w:val="00D920A5"/>
    <w:rsid w:val="00D92C3B"/>
    <w:rsid w:val="00D93CFF"/>
    <w:rsid w:val="00D963CB"/>
    <w:rsid w:val="00D96858"/>
    <w:rsid w:val="00D9792D"/>
    <w:rsid w:val="00DB2B09"/>
    <w:rsid w:val="00DB4005"/>
    <w:rsid w:val="00DC4EA3"/>
    <w:rsid w:val="00DD31E6"/>
    <w:rsid w:val="00DD6E56"/>
    <w:rsid w:val="00DD70C8"/>
    <w:rsid w:val="00DD79EF"/>
    <w:rsid w:val="00DE003E"/>
    <w:rsid w:val="00DE3403"/>
    <w:rsid w:val="00DE4CD9"/>
    <w:rsid w:val="00DE74DD"/>
    <w:rsid w:val="00DE78E7"/>
    <w:rsid w:val="00DE7D19"/>
    <w:rsid w:val="00DF06DE"/>
    <w:rsid w:val="00DF196C"/>
    <w:rsid w:val="00DF1B16"/>
    <w:rsid w:val="00DF1DCF"/>
    <w:rsid w:val="00DF4AF8"/>
    <w:rsid w:val="00DF53DE"/>
    <w:rsid w:val="00DF5D66"/>
    <w:rsid w:val="00E00E2E"/>
    <w:rsid w:val="00E06C96"/>
    <w:rsid w:val="00E07A22"/>
    <w:rsid w:val="00E10ED5"/>
    <w:rsid w:val="00E14CF6"/>
    <w:rsid w:val="00E204F0"/>
    <w:rsid w:val="00E21C7C"/>
    <w:rsid w:val="00E22B60"/>
    <w:rsid w:val="00E24AFB"/>
    <w:rsid w:val="00E252FE"/>
    <w:rsid w:val="00E30F4A"/>
    <w:rsid w:val="00E31E04"/>
    <w:rsid w:val="00E35067"/>
    <w:rsid w:val="00E369C6"/>
    <w:rsid w:val="00E41F0A"/>
    <w:rsid w:val="00E42A77"/>
    <w:rsid w:val="00E45294"/>
    <w:rsid w:val="00E46BFF"/>
    <w:rsid w:val="00E505D0"/>
    <w:rsid w:val="00E51A09"/>
    <w:rsid w:val="00E60C9F"/>
    <w:rsid w:val="00E61070"/>
    <w:rsid w:val="00E628DE"/>
    <w:rsid w:val="00E642A1"/>
    <w:rsid w:val="00E71422"/>
    <w:rsid w:val="00E7158A"/>
    <w:rsid w:val="00E74EA2"/>
    <w:rsid w:val="00E75223"/>
    <w:rsid w:val="00E772F1"/>
    <w:rsid w:val="00E77D88"/>
    <w:rsid w:val="00E807FA"/>
    <w:rsid w:val="00E85A1D"/>
    <w:rsid w:val="00E91518"/>
    <w:rsid w:val="00E91B65"/>
    <w:rsid w:val="00E93C66"/>
    <w:rsid w:val="00E976E8"/>
    <w:rsid w:val="00EA0700"/>
    <w:rsid w:val="00EA1842"/>
    <w:rsid w:val="00EA325E"/>
    <w:rsid w:val="00EA46F3"/>
    <w:rsid w:val="00EA4776"/>
    <w:rsid w:val="00EA560E"/>
    <w:rsid w:val="00EA5682"/>
    <w:rsid w:val="00EB377F"/>
    <w:rsid w:val="00EB4A10"/>
    <w:rsid w:val="00EC2C1D"/>
    <w:rsid w:val="00EC4AA3"/>
    <w:rsid w:val="00EC53ED"/>
    <w:rsid w:val="00ED0B4D"/>
    <w:rsid w:val="00ED45AB"/>
    <w:rsid w:val="00ED4A41"/>
    <w:rsid w:val="00ED5FA2"/>
    <w:rsid w:val="00EE034A"/>
    <w:rsid w:val="00EE3815"/>
    <w:rsid w:val="00EE38E2"/>
    <w:rsid w:val="00EE7029"/>
    <w:rsid w:val="00EE71B7"/>
    <w:rsid w:val="00EF3EC1"/>
    <w:rsid w:val="00EF617A"/>
    <w:rsid w:val="00EF7E09"/>
    <w:rsid w:val="00F00CBE"/>
    <w:rsid w:val="00F0229E"/>
    <w:rsid w:val="00F027F6"/>
    <w:rsid w:val="00F12511"/>
    <w:rsid w:val="00F13267"/>
    <w:rsid w:val="00F14C1C"/>
    <w:rsid w:val="00F1578E"/>
    <w:rsid w:val="00F21513"/>
    <w:rsid w:val="00F266DE"/>
    <w:rsid w:val="00F26D8A"/>
    <w:rsid w:val="00F30059"/>
    <w:rsid w:val="00F3017A"/>
    <w:rsid w:val="00F47963"/>
    <w:rsid w:val="00F5361F"/>
    <w:rsid w:val="00F5450C"/>
    <w:rsid w:val="00F561AF"/>
    <w:rsid w:val="00F60342"/>
    <w:rsid w:val="00F66DB2"/>
    <w:rsid w:val="00F677C0"/>
    <w:rsid w:val="00F70062"/>
    <w:rsid w:val="00F7174C"/>
    <w:rsid w:val="00F776B8"/>
    <w:rsid w:val="00F831A7"/>
    <w:rsid w:val="00F844BE"/>
    <w:rsid w:val="00F91A6C"/>
    <w:rsid w:val="00F95185"/>
    <w:rsid w:val="00F95DB5"/>
    <w:rsid w:val="00FA5453"/>
    <w:rsid w:val="00FA7166"/>
    <w:rsid w:val="00FC6640"/>
    <w:rsid w:val="00FD13F1"/>
    <w:rsid w:val="00FD2429"/>
    <w:rsid w:val="00FD314E"/>
    <w:rsid w:val="00FD4822"/>
    <w:rsid w:val="00FD486F"/>
    <w:rsid w:val="00FD72E7"/>
    <w:rsid w:val="00FD734F"/>
    <w:rsid w:val="00FD7D42"/>
    <w:rsid w:val="00FE137C"/>
    <w:rsid w:val="00FE47D3"/>
    <w:rsid w:val="00FE5676"/>
    <w:rsid w:val="00FF3779"/>
    <w:rsid w:val="00FF4EC8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A3AA"/>
  <w15:chartTrackingRefBased/>
  <w15:docId w15:val="{90F6F56B-3CA3-4110-9ABD-9681A0F5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B13D3"/>
    <w:pPr>
      <w:ind w:left="720"/>
      <w:contextualSpacing/>
    </w:pPr>
  </w:style>
  <w:style w:type="character" w:customStyle="1" w:styleId="1">
    <w:name w:val="การเชื่อมโยงหลายมิติ1"/>
    <w:uiPriority w:val="99"/>
    <w:unhideWhenUsed/>
    <w:rsid w:val="008464D9"/>
    <w:rPr>
      <w:color w:val="0000FF"/>
      <w:u w:val="single"/>
    </w:rPr>
  </w:style>
  <w:style w:type="paragraph" w:styleId="NoSpacing">
    <w:name w:val="No Spacing"/>
    <w:uiPriority w:val="1"/>
    <w:qFormat/>
    <w:rsid w:val="008464D9"/>
    <w:pPr>
      <w:spacing w:after="0" w:line="240" w:lineRule="auto"/>
    </w:pPr>
  </w:style>
  <w:style w:type="paragraph" w:styleId="Revision">
    <w:name w:val="Revision"/>
    <w:hidden/>
    <w:uiPriority w:val="99"/>
    <w:semiHidden/>
    <w:rsid w:val="00ED5FA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62D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42"/>
  </w:style>
  <w:style w:type="paragraph" w:styleId="Footer">
    <w:name w:val="footer"/>
    <w:basedOn w:val="Normal"/>
    <w:link w:val="FooterChar"/>
    <w:uiPriority w:val="99"/>
    <w:unhideWhenUsed/>
    <w:rsid w:val="00F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42"/>
  </w:style>
  <w:style w:type="character" w:styleId="CommentReference">
    <w:name w:val="annotation reference"/>
    <w:basedOn w:val="DefaultParagraphFont"/>
    <w:semiHidden/>
    <w:unhideWhenUsed/>
    <w:rsid w:val="00155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15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15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15D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15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15D"/>
    <w:rPr>
      <w:rFonts w:ascii="Segoe UI" w:hAnsi="Segoe UI" w:cs="Angsana New"/>
      <w:sz w:val="18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2641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6412C"/>
  </w:style>
  <w:style w:type="paragraph" w:customStyle="1" w:styleId="BodyText31">
    <w:name w:val="Body Text 31"/>
    <w:basedOn w:val="Normal"/>
    <w:next w:val="BodyText3"/>
    <w:link w:val="BodyText3Char"/>
    <w:qFormat/>
    <w:rsid w:val="00A241FD"/>
    <w:pPr>
      <w:spacing w:after="180" w:line="360" w:lineRule="auto"/>
      <w:ind w:firstLine="1440"/>
      <w:jc w:val="both"/>
    </w:pPr>
    <w:rPr>
      <w:rFonts w:ascii="Times New Roman" w:eastAsia="Times New Roman" w:hAnsi="Times New Roman"/>
      <w:sz w:val="20"/>
      <w:szCs w:val="16"/>
      <w:lang w:bidi="ar-SA"/>
    </w:rPr>
  </w:style>
  <w:style w:type="character" w:customStyle="1" w:styleId="BodyText3Char">
    <w:name w:val="Body Text 3 Char"/>
    <w:basedOn w:val="DefaultParagraphFont"/>
    <w:link w:val="BodyText31"/>
    <w:rsid w:val="00A241FD"/>
    <w:rPr>
      <w:rFonts w:ascii="Times New Roman" w:eastAsia="Times New Roman" w:hAnsi="Times New Roman"/>
      <w:sz w:val="20"/>
      <w:szCs w:val="16"/>
      <w:lang w:bidi="ar-SA"/>
    </w:rPr>
  </w:style>
  <w:style w:type="paragraph" w:customStyle="1" w:styleId="BodyTextIndent4">
    <w:name w:val="Body Text Indent 4"/>
    <w:basedOn w:val="BodyTextIndent"/>
    <w:qFormat/>
    <w:rsid w:val="00A241FD"/>
    <w:pPr>
      <w:numPr>
        <w:ilvl w:val="2"/>
      </w:numPr>
      <w:spacing w:after="180" w:line="260" w:lineRule="atLeast"/>
      <w:ind w:left="1418"/>
      <w:jc w:val="both"/>
    </w:pPr>
    <w:rPr>
      <w:rFonts w:ascii="Times New Roman" w:eastAsia="PMingLiU" w:hAnsi="Times New Roman" w:cs="Times New Roman"/>
      <w:lang w:eastAsia="zh-CN" w:bidi="ar-SA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A241FD"/>
    <w:pPr>
      <w:spacing w:after="120"/>
    </w:pPr>
    <w:rPr>
      <w:sz w:val="16"/>
      <w:szCs w:val="20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A241FD"/>
    <w:rPr>
      <w:sz w:val="16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241F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241FD"/>
  </w:style>
  <w:style w:type="character" w:customStyle="1" w:styleId="ListParagraphChar">
    <w:name w:val="List Paragraph Char"/>
    <w:link w:val="ListParagraph"/>
    <w:uiPriority w:val="34"/>
    <w:locked/>
    <w:rsid w:val="00815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53341769B544D86D9F50FDD9AE772" ma:contentTypeVersion="9" ma:contentTypeDescription="Create a new document." ma:contentTypeScope="" ma:versionID="a3ad95b3d5e8740869f73926e4bcbe4b">
  <xsd:schema xmlns:xsd="http://www.w3.org/2001/XMLSchema" xmlns:xs="http://www.w3.org/2001/XMLSchema" xmlns:p="http://schemas.microsoft.com/office/2006/metadata/properties" xmlns:ns2="acb81e98-b25e-47f8-bdaa-feb65ec7f8c1" targetNamespace="http://schemas.microsoft.com/office/2006/metadata/properties" ma:root="true" ma:fieldsID="d2b0a14ceba0835eef220f07d840e19c" ns2:_="">
    <xsd:import namespace="acb81e98-b25e-47f8-bdaa-feb65ec7f8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81e98-b25e-47f8-bdaa-feb65ec7f8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743F-978E-42AD-BF3E-67E8F71F3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b81e98-b25e-47f8-bdaa-feb65ec7f8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6ED446-C2CE-4ABC-89C9-8C5AB0C57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B0AE1-93AF-4DFD-9ED4-6D1AD85FF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6CAC7F-BE23-4490-B922-550A8E716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Chansit Jiraphoenpaiboon</dc:creator>
  <cp:keywords/>
  <dc:description/>
  <cp:lastModifiedBy>Ratchava Kaewthong</cp:lastModifiedBy>
  <cp:revision>8</cp:revision>
  <cp:lastPrinted>2022-03-01T02:28:00Z</cp:lastPrinted>
  <dcterms:created xsi:type="dcterms:W3CDTF">2022-08-23T11:36:00Z</dcterms:created>
  <dcterms:modified xsi:type="dcterms:W3CDTF">2022-08-25T03:23:00Z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0x01010042B53341769B544D86D9F50FDD9AE772</vt:lpwstr>
  </property>
</Properties>
</file>